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F8" w:rsidRPr="0073608D" w:rsidRDefault="00671AF8" w:rsidP="00671AF8">
      <w:pPr>
        <w:rPr>
          <w:sz w:val="24"/>
          <w:szCs w:val="24"/>
        </w:rPr>
      </w:pPr>
    </w:p>
    <w:p w:rsidR="00671AF8" w:rsidRPr="0073608D" w:rsidRDefault="00671AF8" w:rsidP="00671A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676275" cy="8286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AF8" w:rsidRPr="0073608D" w:rsidRDefault="00671AF8" w:rsidP="00671AF8">
      <w:pPr>
        <w:pStyle w:val="msonormalcxspmiddle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671AF8" w:rsidRPr="0073608D" w:rsidRDefault="00671AF8" w:rsidP="00671AF8">
      <w:pPr>
        <w:pStyle w:val="msonormalcxspmiddle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671AF8" w:rsidRPr="006A7E0C" w:rsidRDefault="00671AF8" w:rsidP="00671AF8">
      <w:pPr>
        <w:pStyle w:val="msonormalcxspmiddle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6A7E0C">
        <w:rPr>
          <w:rFonts w:ascii="Times New Roman" w:hAnsi="Times New Roman" w:cs="Times New Roman"/>
          <w:b/>
        </w:rPr>
        <w:t>Конотопський</w:t>
      </w:r>
      <w:proofErr w:type="spellEnd"/>
      <w:r w:rsidRPr="006A7E0C">
        <w:rPr>
          <w:rFonts w:ascii="Times New Roman" w:hAnsi="Times New Roman" w:cs="Times New Roman"/>
          <w:b/>
          <w:lang w:val="uk-UA"/>
        </w:rPr>
        <w:t xml:space="preserve"> д</w:t>
      </w:r>
      <w:proofErr w:type="spellStart"/>
      <w:r w:rsidRPr="006A7E0C">
        <w:rPr>
          <w:rFonts w:ascii="Times New Roman" w:hAnsi="Times New Roman" w:cs="Times New Roman"/>
          <w:b/>
        </w:rPr>
        <w:t>ош</w:t>
      </w:r>
      <w:r w:rsidRPr="006A7E0C">
        <w:rPr>
          <w:rFonts w:ascii="Times New Roman" w:hAnsi="Times New Roman" w:cs="Times New Roman"/>
          <w:b/>
          <w:lang w:val="uk-UA"/>
        </w:rPr>
        <w:t>кільний</w:t>
      </w:r>
      <w:proofErr w:type="spellEnd"/>
      <w:r w:rsidRPr="006A7E0C">
        <w:rPr>
          <w:rFonts w:ascii="Times New Roman" w:hAnsi="Times New Roman" w:cs="Times New Roman"/>
          <w:b/>
          <w:lang w:val="uk-UA"/>
        </w:rPr>
        <w:t xml:space="preserve"> навчальний заклад (</w:t>
      </w:r>
      <w:proofErr w:type="spellStart"/>
      <w:r w:rsidRPr="006A7E0C">
        <w:rPr>
          <w:rFonts w:ascii="Times New Roman" w:hAnsi="Times New Roman" w:cs="Times New Roman"/>
          <w:b/>
          <w:lang w:val="uk-UA"/>
        </w:rPr>
        <w:t>ясл</w:t>
      </w:r>
      <w:proofErr w:type="gramStart"/>
      <w:r w:rsidRPr="006A7E0C">
        <w:rPr>
          <w:rFonts w:ascii="Times New Roman" w:hAnsi="Times New Roman" w:cs="Times New Roman"/>
          <w:b/>
          <w:lang w:val="uk-UA"/>
        </w:rPr>
        <w:t>а-</w:t>
      </w:r>
      <w:proofErr w:type="spellEnd"/>
      <w:proofErr w:type="gramEnd"/>
      <w:r w:rsidRPr="006A7E0C">
        <w:rPr>
          <w:rFonts w:ascii="Times New Roman" w:hAnsi="Times New Roman" w:cs="Times New Roman"/>
          <w:b/>
          <w:lang w:val="uk-UA"/>
        </w:rPr>
        <w:t xml:space="preserve"> садок) </w:t>
      </w:r>
      <w:bookmarkStart w:id="0" w:name="_GoBack"/>
      <w:bookmarkEnd w:id="0"/>
      <w:r w:rsidRPr="006A7E0C">
        <w:rPr>
          <w:rFonts w:ascii="Times New Roman" w:hAnsi="Times New Roman" w:cs="Times New Roman"/>
          <w:b/>
          <w:lang w:val="uk-UA"/>
        </w:rPr>
        <w:t>№ 4 «Сонечко»</w:t>
      </w:r>
    </w:p>
    <w:p w:rsidR="00671AF8" w:rsidRPr="006A7E0C" w:rsidRDefault="00671AF8" w:rsidP="00671AF8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uk-UA"/>
        </w:rPr>
      </w:pPr>
      <w:r w:rsidRPr="006A7E0C">
        <w:rPr>
          <w:rFonts w:ascii="Times New Roman" w:hAnsi="Times New Roman" w:cs="Times New Roman"/>
          <w:b/>
          <w:lang w:val="uk-UA"/>
        </w:rPr>
        <w:t>Конотопської міської ради Сумської області</w:t>
      </w:r>
    </w:p>
    <w:p w:rsidR="00671AF8" w:rsidRPr="0073608D" w:rsidRDefault="00671AF8" w:rsidP="00671AF8">
      <w:pPr>
        <w:pStyle w:val="msonormalcxspmiddlecxspmiddle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671AF8" w:rsidRPr="005B1936" w:rsidRDefault="00671AF8" w:rsidP="00671AF8">
      <w:pPr>
        <w:pStyle w:val="msonormalcxspmiddlecxspmiddle"/>
        <w:spacing w:before="0" w:beforeAutospacing="0" w:after="0" w:afterAutospacing="0"/>
        <w:rPr>
          <w:rFonts w:ascii="Times New Roman" w:hAnsi="Times New Roman" w:cs="Times New Roman"/>
          <w:color w:val="000000"/>
          <w:lang w:val="uk-UA"/>
        </w:rPr>
      </w:pPr>
      <w:r w:rsidRPr="0073608D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Pr="0073608D">
        <w:rPr>
          <w:rFonts w:ascii="Times New Roman" w:hAnsi="Times New Roman" w:cs="Times New Roman"/>
          <w:lang w:val="uk-UA"/>
        </w:rPr>
        <w:t>Рябошапка</w:t>
      </w:r>
      <w:proofErr w:type="spellEnd"/>
      <w:r w:rsidRPr="005B1936">
        <w:rPr>
          <w:rFonts w:ascii="Times New Roman" w:hAnsi="Times New Roman" w:cs="Times New Roman"/>
          <w:color w:val="000000"/>
          <w:lang w:val="uk-UA"/>
        </w:rPr>
        <w:t>, буд 35, м. Конотоп, Сумська область, Україна, 41601</w:t>
      </w:r>
    </w:p>
    <w:p w:rsidR="00671AF8" w:rsidRPr="005B1936" w:rsidRDefault="00671AF8" w:rsidP="00671AF8">
      <w:pPr>
        <w:pStyle w:val="msonormalcxspmiddlecxspmiddle"/>
        <w:spacing w:before="0" w:beforeAutospacing="0" w:after="0" w:afterAutospacing="0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5B1936">
        <w:rPr>
          <w:rFonts w:ascii="Times New Roman" w:hAnsi="Times New Roman" w:cs="Times New Roman"/>
          <w:color w:val="000000"/>
          <w:lang w:val="uk-UA"/>
        </w:rPr>
        <w:t>тел</w:t>
      </w:r>
      <w:proofErr w:type="spellEnd"/>
      <w:r w:rsidRPr="005B1936">
        <w:rPr>
          <w:rFonts w:ascii="Times New Roman" w:hAnsi="Times New Roman" w:cs="Times New Roman"/>
          <w:color w:val="000000"/>
          <w:lang w:val="uk-UA"/>
        </w:rPr>
        <w:t>: +380(5447)-3-44-26</w:t>
      </w:r>
    </w:p>
    <w:p w:rsidR="00671AF8" w:rsidRPr="005B1936" w:rsidRDefault="00671AF8" w:rsidP="00671AF8">
      <w:pPr>
        <w:pStyle w:val="msonormalcxspmiddlecxspmiddle"/>
        <w:spacing w:before="0" w:beforeAutospacing="0" w:after="0" w:afterAutospacing="0"/>
        <w:rPr>
          <w:rFonts w:ascii="Times New Roman" w:hAnsi="Times New Roman" w:cs="Times New Roman"/>
          <w:color w:val="000000"/>
          <w:lang w:val="uk-UA"/>
        </w:rPr>
      </w:pPr>
      <w:r w:rsidRPr="005B1936">
        <w:rPr>
          <w:rFonts w:ascii="Times New Roman" w:hAnsi="Times New Roman" w:cs="Times New Roman"/>
          <w:color w:val="000000"/>
          <w:lang w:val="uk-UA"/>
        </w:rPr>
        <w:t>е-</w:t>
      </w:r>
      <w:r w:rsidRPr="005B1936">
        <w:rPr>
          <w:rFonts w:ascii="Times New Roman" w:hAnsi="Times New Roman" w:cs="Times New Roman"/>
          <w:color w:val="000000"/>
          <w:lang w:val="en-US"/>
        </w:rPr>
        <w:t>mail</w:t>
      </w:r>
      <w:r w:rsidRPr="005B1936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5B1936">
        <w:rPr>
          <w:rFonts w:ascii="Times New Roman" w:hAnsi="Times New Roman" w:cs="Times New Roman"/>
          <w:color w:val="000000"/>
          <w:lang w:val="en-US"/>
        </w:rPr>
        <w:t>sadiksonechko</w:t>
      </w:r>
      <w:proofErr w:type="spellEnd"/>
      <w:r w:rsidRPr="005B1936">
        <w:rPr>
          <w:rFonts w:ascii="Times New Roman" w:hAnsi="Times New Roman" w:cs="Times New Roman"/>
          <w:color w:val="000000"/>
          <w:lang w:val="uk-UA"/>
        </w:rPr>
        <w:t>@</w:t>
      </w:r>
      <w:proofErr w:type="spellStart"/>
      <w:r w:rsidRPr="005B1936">
        <w:rPr>
          <w:rFonts w:ascii="Times New Roman" w:hAnsi="Times New Roman" w:cs="Times New Roman"/>
          <w:color w:val="000000"/>
          <w:lang w:val="en-US"/>
        </w:rPr>
        <w:t>ukr</w:t>
      </w:r>
      <w:proofErr w:type="spellEnd"/>
      <w:r w:rsidRPr="005B1936">
        <w:rPr>
          <w:rFonts w:ascii="Times New Roman" w:hAnsi="Times New Roman" w:cs="Times New Roman"/>
          <w:color w:val="000000"/>
          <w:lang w:val="uk-UA"/>
        </w:rPr>
        <w:t>.</w:t>
      </w:r>
      <w:r w:rsidRPr="005B1936">
        <w:rPr>
          <w:rFonts w:ascii="Times New Roman" w:hAnsi="Times New Roman" w:cs="Times New Roman"/>
          <w:color w:val="000000"/>
          <w:lang w:val="en-US"/>
        </w:rPr>
        <w:t>net</w:t>
      </w:r>
    </w:p>
    <w:p w:rsidR="00671AF8" w:rsidRPr="00671AF8" w:rsidRDefault="00671AF8" w:rsidP="00671AF8">
      <w:pPr>
        <w:pStyle w:val="msonormalcxspmiddlecxspmiddle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71AF8">
        <w:rPr>
          <w:rFonts w:ascii="Times New Roman" w:hAnsi="Times New Roman" w:cs="Times New Roman"/>
          <w:b/>
          <w:color w:val="000000"/>
          <w:lang w:val="uk-UA"/>
        </w:rPr>
        <w:t>НАКАЗ</w:t>
      </w:r>
    </w:p>
    <w:p w:rsidR="00671AF8" w:rsidRPr="00671AF8" w:rsidRDefault="00671AF8" w:rsidP="00671A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1AF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71AF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671AF8">
        <w:rPr>
          <w:rFonts w:ascii="Times New Roman" w:hAnsi="Times New Roman" w:cs="Times New Roman"/>
          <w:color w:val="000000"/>
          <w:sz w:val="24"/>
          <w:szCs w:val="24"/>
        </w:rPr>
        <w:t>онотоп</w:t>
      </w:r>
    </w:p>
    <w:p w:rsidR="00671AF8" w:rsidRPr="00BA62B6" w:rsidRDefault="00671AF8" w:rsidP="00671AF8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uk-UA"/>
        </w:rPr>
      </w:pPr>
      <w:r w:rsidRPr="002D594D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2D594D">
        <w:rPr>
          <w:rFonts w:ascii="Times New Roman" w:hAnsi="Times New Roman" w:cs="Times New Roman"/>
          <w:sz w:val="24"/>
          <w:szCs w:val="24"/>
        </w:rPr>
        <w:t>.</w:t>
      </w:r>
      <w:r w:rsidRPr="002D594D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2D594D">
        <w:rPr>
          <w:rFonts w:ascii="Times New Roman" w:hAnsi="Times New Roman" w:cs="Times New Roman"/>
          <w:sz w:val="24"/>
          <w:szCs w:val="24"/>
        </w:rPr>
        <w:t>.20</w:t>
      </w:r>
      <w:r w:rsidRPr="002D594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D5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D594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D594D">
        <w:rPr>
          <w:rFonts w:ascii="Times New Roman" w:hAnsi="Times New Roman" w:cs="Times New Roman"/>
          <w:sz w:val="24"/>
          <w:szCs w:val="24"/>
        </w:rPr>
        <w:t xml:space="preserve"> </w:t>
      </w:r>
      <w:r w:rsidRPr="002D59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2D594D">
        <w:rPr>
          <w:rFonts w:ascii="Times New Roman" w:hAnsi="Times New Roman" w:cs="Times New Roman"/>
          <w:sz w:val="24"/>
          <w:szCs w:val="24"/>
        </w:rPr>
        <w:t xml:space="preserve">   </w:t>
      </w:r>
      <w:r w:rsidRPr="00671AF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90</w:t>
      </w:r>
      <w:r w:rsidRPr="00671A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71A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1AF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</w:t>
      </w:r>
      <w:r w:rsidRPr="00671AF8">
        <w:rPr>
          <w:rFonts w:ascii="Times New Roman" w:hAnsi="Times New Roman" w:cs="Times New Roman"/>
          <w:sz w:val="24"/>
          <w:szCs w:val="24"/>
        </w:rPr>
        <w:br/>
      </w:r>
      <w:r w:rsidRPr="00671AF8">
        <w:rPr>
          <w:rFonts w:ascii="Times New Roman" w:hAnsi="Times New Roman" w:cs="Times New Roman"/>
          <w:sz w:val="24"/>
          <w:szCs w:val="24"/>
        </w:rPr>
        <w:br/>
      </w:r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BA62B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>внутрішню</w:t>
      </w:r>
      <w:proofErr w:type="spellEnd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BA62B6">
        <w:rPr>
          <w:rFonts w:ascii="Times New Roman" w:hAnsi="Times New Roman" w:cs="Times New Roman"/>
          <w:b/>
          <w:sz w:val="24"/>
          <w:szCs w:val="24"/>
        </w:rPr>
        <w:br/>
      </w:r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систему </w:t>
      </w:r>
      <w:proofErr w:type="spellStart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671AF8" w:rsidRPr="00BA62B6" w:rsidRDefault="002D594D" w:rsidP="00671AF8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uk-UA"/>
        </w:rPr>
      </w:pPr>
      <w:r w:rsidRPr="00BA62B6">
        <w:rPr>
          <w:rStyle w:val="markedcontent"/>
          <w:rFonts w:ascii="Times New Roman" w:hAnsi="Times New Roman" w:cs="Times New Roman"/>
          <w:b/>
          <w:sz w:val="24"/>
          <w:szCs w:val="24"/>
          <w:lang w:val="uk-UA"/>
        </w:rPr>
        <w:t>дошкільного навчального закладу</w:t>
      </w:r>
    </w:p>
    <w:p w:rsidR="00671AF8" w:rsidRPr="00BA62B6" w:rsidRDefault="00671AF8" w:rsidP="00671AF8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uk-UA"/>
        </w:rPr>
      </w:pPr>
      <w:r w:rsidRPr="00BA62B6">
        <w:rPr>
          <w:rStyle w:val="markedcontent"/>
          <w:rFonts w:ascii="Times New Roman" w:hAnsi="Times New Roman" w:cs="Times New Roman"/>
          <w:b/>
          <w:sz w:val="24"/>
          <w:szCs w:val="24"/>
          <w:lang w:val="uk-UA"/>
        </w:rPr>
        <w:t>№ 4 «Сонечко»</w:t>
      </w:r>
      <w:r w:rsidRPr="00BA62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AF8" w:rsidRDefault="00671AF8" w:rsidP="004915B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uk-UA"/>
        </w:rPr>
      </w:pPr>
      <w:r w:rsidRPr="00671AF8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На виконання Законів України «Пр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о освіту»; «Про дошкільну</w:t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віту»,</w:t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A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71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01-11/71 від 30 листопада 2020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наказу Державної служби якості освіти в Сумській області </w:t>
      </w:r>
      <w:r w:rsidRPr="00671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671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Методичних рекомендацій з питань формування внутрішньої системи забезпечення якості освіти у закладах дошкільної освіти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від 14 грудня 2016 р. </w:t>
      </w:r>
      <w:proofErr w:type="spellStart"/>
      <w:r w:rsidRPr="00671AF8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на </w:t>
      </w:r>
      <w:proofErr w:type="gramStart"/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ідставі рішення педагогічної ради від 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30.01.2021 р. (протокол №1</w:t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), з метою забезпечення 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якості освіти у ДНЗ</w:t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A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71A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  <w:r w:rsidRPr="00671A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71A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Затвердити Положення про внутрішню систему забезпечення якості освіти 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15BC" w:rsidRDefault="00671AF8" w:rsidP="004915B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(Додаток 1). </w:t>
      </w:r>
      <w:r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="00BA62B6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2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. Довести дане Положення до учасників освітнього процесу 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ДНЗ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                   До 10.09</w:t>
      </w:r>
      <w:r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="00BA62B6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3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. Оприлюднити дане Положення на сайті закладу. 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Вересень</w:t>
      </w:r>
      <w:r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="00BA62B6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4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. Педагогічним працівникам, відповідальним за напрямки оцінювання внутрішньої </w:t>
      </w:r>
      <w:r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системи якості освіти, до 15 квітня пода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ва</w:t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ти узагальнену інформацію щодо стану </w:t>
      </w:r>
      <w:r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реалізації даних напрямків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.</w:t>
      </w:r>
    </w:p>
    <w:p w:rsidR="00614D85" w:rsidRPr="00671AF8" w:rsidRDefault="00BA62B6" w:rsidP="0049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П</w:t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рацівникам, які входять до робоч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их</w:t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груп розбудови внутрішньої </w:t>
      </w:r>
      <w:r w:rsidR="00671AF8"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системи забезпечення якості освіти, до кінця квітня </w:t>
      </w:r>
      <w:r w:rsid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2022 </w:t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року подати </w:t>
      </w:r>
      <w:r w:rsidR="00671AF8"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пропозиції щодо заходів у відповідних напрямках для внесення їх </w:t>
      </w:r>
      <w:r w:rsid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плану </w:t>
      </w:r>
      <w:r w:rsid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на наступний рік</w:t>
      </w:r>
      <w:r w:rsidR="00671AF8" w:rsidRP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1AF8" w:rsidRPr="004915BC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6</w:t>
      </w:r>
      <w:r w:rsidR="00671AF8" w:rsidRPr="00671AF8">
        <w:rPr>
          <w:rStyle w:val="markedcontent"/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671AF8" w:rsidRPr="00671AF8">
        <w:rPr>
          <w:rStyle w:val="markedcontent"/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671AF8" w:rsidRPr="00671A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915BC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671AF8" w:rsidRPr="00671AF8">
        <w:rPr>
          <w:rStyle w:val="markedcontent"/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="00671AF8" w:rsidRPr="00671AF8">
        <w:rPr>
          <w:rStyle w:val="markedcontent"/>
          <w:rFonts w:ascii="Times New Roman" w:hAnsi="Times New Roman" w:cs="Times New Roman"/>
          <w:sz w:val="24"/>
          <w:szCs w:val="24"/>
        </w:rPr>
        <w:t>залишаю</w:t>
      </w:r>
      <w:proofErr w:type="spellEnd"/>
      <w:r w:rsidR="00671AF8" w:rsidRPr="00671AF8">
        <w:rPr>
          <w:rStyle w:val="markedcontent"/>
          <w:rFonts w:ascii="Times New Roman" w:hAnsi="Times New Roman" w:cs="Times New Roman"/>
          <w:sz w:val="24"/>
          <w:szCs w:val="24"/>
        </w:rPr>
        <w:t xml:space="preserve"> за собою</w:t>
      </w:r>
      <w:r w:rsidR="00671AF8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.</w:t>
      </w:r>
    </w:p>
    <w:p w:rsidR="00774981" w:rsidRDefault="00774981">
      <w:pPr>
        <w:rPr>
          <w:lang w:val="uk-UA"/>
        </w:rPr>
      </w:pPr>
    </w:p>
    <w:p w:rsidR="004915BC" w:rsidRPr="004D41F5" w:rsidRDefault="004915BC" w:rsidP="004915BC">
      <w:pPr>
        <w:pStyle w:val="a6"/>
        <w:jc w:val="both"/>
        <w:rPr>
          <w:b/>
          <w:sz w:val="24"/>
          <w:szCs w:val="24"/>
        </w:rPr>
      </w:pPr>
      <w:r w:rsidRPr="004D41F5">
        <w:rPr>
          <w:b/>
          <w:sz w:val="24"/>
          <w:szCs w:val="24"/>
        </w:rPr>
        <w:t xml:space="preserve">Директор (завідувач)       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774981" w:rsidRDefault="00774981">
      <w:pPr>
        <w:rPr>
          <w:lang w:val="uk-UA"/>
        </w:rPr>
      </w:pPr>
    </w:p>
    <w:p w:rsidR="00BA62B6" w:rsidRDefault="00BA62B6">
      <w:pPr>
        <w:rPr>
          <w:lang w:val="uk-UA"/>
        </w:rPr>
      </w:pPr>
    </w:p>
    <w:p w:rsidR="002D594D" w:rsidRDefault="002D594D" w:rsidP="002D594D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jc w:val="center"/>
        <w:rPr>
          <w:b/>
          <w:bCs/>
          <w:color w:val="000000"/>
          <w:lang w:val="uk-UA"/>
        </w:rPr>
      </w:pPr>
    </w:p>
    <w:p w:rsidR="002D594D" w:rsidRDefault="002D594D" w:rsidP="002D594D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jc w:val="center"/>
        <w:rPr>
          <w:b/>
          <w:bCs/>
          <w:color w:val="000000"/>
          <w:lang w:val="uk-UA"/>
        </w:rPr>
      </w:pPr>
    </w:p>
    <w:p w:rsidR="007359E2" w:rsidRPr="00774981" w:rsidRDefault="007359E2">
      <w:pPr>
        <w:rPr>
          <w:lang w:val="uk-UA"/>
        </w:rPr>
      </w:pPr>
    </w:p>
    <w:sectPr w:rsidR="007359E2" w:rsidRPr="00774981" w:rsidSect="00671AF8">
      <w:headerReference w:type="default" r:id="rId8"/>
      <w:pgSz w:w="11906" w:h="16838"/>
      <w:pgMar w:top="993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FD" w:rsidRDefault="00436FFD">
      <w:pPr>
        <w:spacing w:after="0" w:line="240" w:lineRule="auto"/>
      </w:pPr>
      <w:r>
        <w:separator/>
      </w:r>
    </w:p>
  </w:endnote>
  <w:endnote w:type="continuationSeparator" w:id="0">
    <w:p w:rsidR="00436FFD" w:rsidRDefault="004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FD" w:rsidRDefault="00436FFD">
      <w:pPr>
        <w:spacing w:after="0" w:line="240" w:lineRule="auto"/>
      </w:pPr>
      <w:r>
        <w:separator/>
      </w:r>
    </w:p>
  </w:footnote>
  <w:footnote w:type="continuationSeparator" w:id="0">
    <w:p w:rsidR="00436FFD" w:rsidRDefault="0043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FA" w:rsidRDefault="00AB0A8B">
    <w:pPr>
      <w:pStyle w:val="ab"/>
      <w:jc w:val="center"/>
    </w:pPr>
    <w:r>
      <w:fldChar w:fldCharType="begin"/>
    </w:r>
    <w:r w:rsidR="00D91C0D">
      <w:instrText>PAGE   \* MERGEFORMAT</w:instrText>
    </w:r>
    <w:r>
      <w:fldChar w:fldCharType="separate"/>
    </w:r>
    <w:r w:rsidR="006C6B0A">
      <w:rPr>
        <w:noProof/>
      </w:rPr>
      <w:t>1</w:t>
    </w:r>
    <w:r>
      <w:fldChar w:fldCharType="end"/>
    </w:r>
  </w:p>
  <w:p w:rsidR="00405AFA" w:rsidRDefault="00436F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01B"/>
    <w:multiLevelType w:val="hybridMultilevel"/>
    <w:tmpl w:val="B0C4C1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906B2"/>
    <w:multiLevelType w:val="multilevel"/>
    <w:tmpl w:val="27C0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60B4E"/>
    <w:multiLevelType w:val="hybridMultilevel"/>
    <w:tmpl w:val="83141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600"/>
    <w:multiLevelType w:val="hybridMultilevel"/>
    <w:tmpl w:val="B830B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C3274"/>
    <w:multiLevelType w:val="multilevel"/>
    <w:tmpl w:val="AB6012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5393A"/>
    <w:multiLevelType w:val="hybridMultilevel"/>
    <w:tmpl w:val="617A0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5AF8"/>
    <w:multiLevelType w:val="hybridMultilevel"/>
    <w:tmpl w:val="6A26CF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31CCD"/>
    <w:multiLevelType w:val="hybridMultilevel"/>
    <w:tmpl w:val="50068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00058"/>
    <w:multiLevelType w:val="hybridMultilevel"/>
    <w:tmpl w:val="A288EE70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BA675F1"/>
    <w:multiLevelType w:val="hybridMultilevel"/>
    <w:tmpl w:val="AAFC2708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7AD6E15A">
      <w:numFmt w:val="bullet"/>
      <w:lvlText w:val=""/>
      <w:lvlJc w:val="left"/>
      <w:pPr>
        <w:ind w:left="1983" w:hanging="147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EF61F5"/>
    <w:multiLevelType w:val="multilevel"/>
    <w:tmpl w:val="5B4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87DBC"/>
    <w:multiLevelType w:val="hybridMultilevel"/>
    <w:tmpl w:val="DAFA5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B10B7"/>
    <w:multiLevelType w:val="hybridMultilevel"/>
    <w:tmpl w:val="BC849534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305523"/>
    <w:multiLevelType w:val="hybridMultilevel"/>
    <w:tmpl w:val="1DF2308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77D14DB"/>
    <w:multiLevelType w:val="hybridMultilevel"/>
    <w:tmpl w:val="E4763B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F8F458B"/>
    <w:multiLevelType w:val="hybridMultilevel"/>
    <w:tmpl w:val="370E5E4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1490ADF"/>
    <w:multiLevelType w:val="hybridMultilevel"/>
    <w:tmpl w:val="784A4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67B60"/>
    <w:multiLevelType w:val="hybridMultilevel"/>
    <w:tmpl w:val="BF5A5FC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66D70C53"/>
    <w:multiLevelType w:val="hybridMultilevel"/>
    <w:tmpl w:val="045EF3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5A63F67"/>
    <w:multiLevelType w:val="hybridMultilevel"/>
    <w:tmpl w:val="012A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375B6"/>
    <w:multiLevelType w:val="hybridMultilevel"/>
    <w:tmpl w:val="2910CD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042FB8"/>
    <w:multiLevelType w:val="hybridMultilevel"/>
    <w:tmpl w:val="B5D8B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8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20"/>
  </w:num>
  <w:num w:numId="14">
    <w:abstractNumId w:val="17"/>
  </w:num>
  <w:num w:numId="15">
    <w:abstractNumId w:val="4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A6"/>
    <w:rsid w:val="002D594D"/>
    <w:rsid w:val="00436FFD"/>
    <w:rsid w:val="004915BC"/>
    <w:rsid w:val="00614D85"/>
    <w:rsid w:val="00671AF8"/>
    <w:rsid w:val="006C6B0A"/>
    <w:rsid w:val="007359E2"/>
    <w:rsid w:val="00774981"/>
    <w:rsid w:val="00826345"/>
    <w:rsid w:val="00AB0A8B"/>
    <w:rsid w:val="00BA62B6"/>
    <w:rsid w:val="00D260E7"/>
    <w:rsid w:val="00D91C0D"/>
    <w:rsid w:val="00E0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81"/>
  </w:style>
  <w:style w:type="paragraph" w:styleId="1">
    <w:name w:val="heading 1"/>
    <w:basedOn w:val="a"/>
    <w:link w:val="10"/>
    <w:uiPriority w:val="9"/>
    <w:qFormat/>
    <w:rsid w:val="0073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359E2"/>
  </w:style>
  <w:style w:type="paragraph" w:styleId="a3">
    <w:name w:val="Normal (Web)"/>
    <w:basedOn w:val="a"/>
    <w:uiPriority w:val="99"/>
    <w:unhideWhenUsed/>
    <w:rsid w:val="0073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9E2"/>
    <w:rPr>
      <w:b/>
      <w:bCs/>
    </w:rPr>
  </w:style>
  <w:style w:type="character" w:styleId="a5">
    <w:name w:val="Emphasis"/>
    <w:basedOn w:val="a0"/>
    <w:uiPriority w:val="20"/>
    <w:qFormat/>
    <w:rsid w:val="007359E2"/>
    <w:rPr>
      <w:i/>
      <w:iCs/>
    </w:rPr>
  </w:style>
  <w:style w:type="character" w:customStyle="1" w:styleId="markedcontent">
    <w:name w:val="markedcontent"/>
    <w:basedOn w:val="a0"/>
    <w:rsid w:val="00671AF8"/>
  </w:style>
  <w:style w:type="character" w:customStyle="1" w:styleId="20">
    <w:name w:val="Заголовок 2 Знак"/>
    <w:basedOn w:val="a0"/>
    <w:link w:val="2"/>
    <w:uiPriority w:val="9"/>
    <w:semiHidden/>
    <w:rsid w:val="0067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cxspmiddle">
    <w:name w:val="msonormalcxspmiddle"/>
    <w:basedOn w:val="a"/>
    <w:rsid w:val="00671A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71A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91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4915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msonospacing0">
    <w:name w:val="msonospacing"/>
    <w:basedOn w:val="a"/>
    <w:rsid w:val="002D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94D"/>
  </w:style>
  <w:style w:type="paragraph" w:styleId="a8">
    <w:name w:val="No Spacing"/>
    <w:link w:val="a9"/>
    <w:uiPriority w:val="1"/>
    <w:qFormat/>
    <w:rsid w:val="002D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9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b">
    <w:name w:val="header"/>
    <w:basedOn w:val="a"/>
    <w:link w:val="ac"/>
    <w:uiPriority w:val="99"/>
    <w:rsid w:val="002D594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D5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D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81"/>
  </w:style>
  <w:style w:type="paragraph" w:styleId="1">
    <w:name w:val="heading 1"/>
    <w:basedOn w:val="a"/>
    <w:link w:val="10"/>
    <w:uiPriority w:val="9"/>
    <w:qFormat/>
    <w:rsid w:val="0073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359E2"/>
  </w:style>
  <w:style w:type="paragraph" w:styleId="a3">
    <w:name w:val="Normal (Web)"/>
    <w:basedOn w:val="a"/>
    <w:uiPriority w:val="99"/>
    <w:unhideWhenUsed/>
    <w:rsid w:val="0073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9E2"/>
    <w:rPr>
      <w:b/>
      <w:bCs/>
    </w:rPr>
  </w:style>
  <w:style w:type="character" w:styleId="a5">
    <w:name w:val="Emphasis"/>
    <w:basedOn w:val="a0"/>
    <w:uiPriority w:val="20"/>
    <w:qFormat/>
    <w:rsid w:val="007359E2"/>
    <w:rPr>
      <w:i/>
      <w:iCs/>
    </w:rPr>
  </w:style>
  <w:style w:type="character" w:customStyle="1" w:styleId="markedcontent">
    <w:name w:val="markedcontent"/>
    <w:basedOn w:val="a0"/>
    <w:rsid w:val="00671AF8"/>
  </w:style>
  <w:style w:type="character" w:customStyle="1" w:styleId="20">
    <w:name w:val="Заголовок 2 Знак"/>
    <w:basedOn w:val="a0"/>
    <w:link w:val="2"/>
    <w:uiPriority w:val="9"/>
    <w:semiHidden/>
    <w:rsid w:val="0067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cxspmiddle">
    <w:name w:val="msonormalcxspmiddle"/>
    <w:basedOn w:val="a"/>
    <w:rsid w:val="00671A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71A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91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4915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msonospacing0">
    <w:name w:val="msonospacing"/>
    <w:basedOn w:val="a"/>
    <w:rsid w:val="002D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94D"/>
  </w:style>
  <w:style w:type="paragraph" w:styleId="a8">
    <w:name w:val="No Spacing"/>
    <w:link w:val="a9"/>
    <w:uiPriority w:val="1"/>
    <w:qFormat/>
    <w:rsid w:val="002D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59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b">
    <w:name w:val="header"/>
    <w:basedOn w:val="a"/>
    <w:link w:val="ac"/>
    <w:uiPriority w:val="99"/>
    <w:rsid w:val="002D594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D5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D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2021-11-15T12:06:00Z</cp:lastPrinted>
  <dcterms:created xsi:type="dcterms:W3CDTF">2021-10-18T13:17:00Z</dcterms:created>
  <dcterms:modified xsi:type="dcterms:W3CDTF">2023-04-12T10:53:00Z</dcterms:modified>
</cp:coreProperties>
</file>