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B" w:rsidRPr="009F4F6A" w:rsidRDefault="00BB3ACD" w:rsidP="005202EB">
      <w:pPr>
        <w:rPr>
          <w:b/>
          <w:bCs/>
          <w:sz w:val="32"/>
          <w:szCs w:val="32"/>
          <w:lang w:val="uk-UA"/>
        </w:rPr>
      </w:pPr>
      <w:r w:rsidRPr="00BB3ACD">
        <w:rPr>
          <w:b/>
          <w:bCs/>
          <w:noProof/>
          <w:sz w:val="32"/>
          <w:szCs w:val="32"/>
        </w:rPr>
        <w:drawing>
          <wp:inline distT="0" distB="0" distL="0" distR="0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uk-UA"/>
        </w:rPr>
        <w:t xml:space="preserve"> </w:t>
      </w:r>
      <w:r w:rsidR="000651EE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524500" cy="51435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1EE" w:rsidRDefault="000651EE" w:rsidP="000651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Громадська організація "</w:t>
                            </w:r>
                            <w:proofErr w:type="spellStart"/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</w:t>
                            </w:r>
                            <w:proofErr w:type="spellEnd"/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Страда-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Україна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0651EE" w:rsidRDefault="000651EE" w:rsidP="000651E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Громадська організація "Ла Страда-</w:t>
                      </w:r>
                      <w:r>
                        <w:rPr>
                          <w:rFonts w:ascii="Arial" w:hAnsi="Arial" w:cs="Arial"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Україна"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A1D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 xml:space="preserve">дитяча </w:t>
      </w:r>
      <w:r w:rsidR="00FB010A">
        <w:rPr>
          <w:b/>
          <w:bCs/>
          <w:sz w:val="32"/>
          <w:szCs w:val="32"/>
          <w:lang w:val="uk-UA"/>
        </w:rPr>
        <w:t>гаряча лінія</w:t>
      </w:r>
      <w:r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FC2A1D" w:rsidRPr="009F4F6A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Cs/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 w:rsidR="00245C4F">
        <w:rPr>
          <w:b/>
          <w:bCs/>
          <w:sz w:val="40"/>
          <w:szCs w:val="40"/>
          <w:lang w:val="uk-UA"/>
        </w:rPr>
        <w:t> </w:t>
      </w:r>
      <w:r>
        <w:rPr>
          <w:b/>
          <w:bCs/>
          <w:sz w:val="40"/>
          <w:szCs w:val="40"/>
          <w:lang w:val="uk-UA"/>
        </w:rPr>
        <w:t>22</w:t>
      </w:r>
      <w:r w:rsidRPr="009F4F6A">
        <w:rPr>
          <w:b/>
          <w:bCs/>
          <w:sz w:val="40"/>
          <w:szCs w:val="40"/>
          <w:lang w:val="uk-UA"/>
        </w:rPr>
        <w:t>5</w:t>
      </w:r>
      <w:r w:rsidR="00FC2A1D"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FC2A1D" w:rsidRPr="005202EB" w:rsidRDefault="00FC2A1D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5202EB" w:rsidRDefault="00A6671F" w:rsidP="00FD4A7C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Короткий номер </w:t>
      </w:r>
      <w:r w:rsidR="009B0CEC" w:rsidRPr="009B0CEC">
        <w:rPr>
          <w:b/>
          <w:bCs/>
          <w:sz w:val="40"/>
          <w:szCs w:val="40"/>
        </w:rPr>
        <w:t>116 111</w:t>
      </w:r>
      <w:r>
        <w:rPr>
          <w:bCs/>
          <w:sz w:val="26"/>
          <w:szCs w:val="26"/>
          <w:lang w:val="uk-UA"/>
        </w:rPr>
        <w:t>(бе</w:t>
      </w:r>
      <w:r w:rsidR="0099617F">
        <w:rPr>
          <w:bCs/>
          <w:sz w:val="26"/>
          <w:szCs w:val="26"/>
          <w:lang w:val="uk-UA"/>
        </w:rPr>
        <w:t>зкоштовно з мобільних телефонів</w:t>
      </w:r>
      <w:r>
        <w:rPr>
          <w:bCs/>
          <w:sz w:val="26"/>
          <w:szCs w:val="26"/>
          <w:lang w:val="uk-UA"/>
        </w:rPr>
        <w:t>)</w:t>
      </w:r>
    </w:p>
    <w:p w:rsidR="00FC2A1D" w:rsidRPr="00A6671F" w:rsidRDefault="00FC2A1D" w:rsidP="00FD4A7C">
      <w:pPr>
        <w:jc w:val="center"/>
        <w:rPr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5202EB" w:rsidRPr="00FC2A1D" w:rsidTr="001D424A">
        <w:trPr>
          <w:trHeight w:val="933"/>
        </w:trPr>
        <w:tc>
          <w:tcPr>
            <w:tcW w:w="9995" w:type="dxa"/>
          </w:tcPr>
          <w:p w:rsidR="005202EB" w:rsidRPr="009F4F6A" w:rsidRDefault="005202EB" w:rsidP="005202EB">
            <w:pPr>
              <w:rPr>
                <w:b/>
                <w:bCs/>
                <w:sz w:val="28"/>
                <w:szCs w:val="28"/>
              </w:rPr>
            </w:pPr>
          </w:p>
          <w:p w:rsidR="001D424A" w:rsidRPr="00241742" w:rsidRDefault="00EA53B4" w:rsidP="0020271E">
            <w:pPr>
              <w:jc w:val="both"/>
              <w:rPr>
                <w:bCs/>
              </w:rPr>
            </w:pPr>
            <w:r>
              <w:rPr>
                <w:bCs/>
                <w:i/>
                <w:lang w:val="uk-UA"/>
              </w:rPr>
              <w:t>12 березня - 30 квітня</w:t>
            </w:r>
            <w:r w:rsidR="00BB3ACD">
              <w:rPr>
                <w:bCs/>
                <w:i/>
                <w:lang w:val="uk-UA"/>
              </w:rPr>
              <w:t xml:space="preserve"> 2020</w:t>
            </w:r>
            <w:r w:rsidR="00207A46">
              <w:rPr>
                <w:bCs/>
                <w:i/>
                <w:lang w:val="uk-UA"/>
              </w:rPr>
              <w:t xml:space="preserve"> р.</w:t>
            </w:r>
            <w:r w:rsidR="00FC2A1D">
              <w:rPr>
                <w:bCs/>
                <w:lang w:val="uk-UA"/>
              </w:rPr>
              <w:t xml:space="preserve"> отримано</w:t>
            </w:r>
            <w:r w:rsidR="005202EB" w:rsidRPr="009F4F6A">
              <w:rPr>
                <w:bCs/>
                <w:lang w:val="uk-UA"/>
              </w:rPr>
              <w:t>:</w:t>
            </w:r>
            <w:r w:rsidR="00BB3ACD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11 507</w:t>
            </w:r>
            <w:r w:rsidR="007F4DC1">
              <w:rPr>
                <w:b/>
                <w:bCs/>
                <w:lang w:val="uk-UA"/>
              </w:rPr>
              <w:t xml:space="preserve"> </w:t>
            </w:r>
            <w:r w:rsidR="00040280">
              <w:rPr>
                <w:b/>
                <w:bCs/>
                <w:lang w:val="uk-UA"/>
              </w:rPr>
              <w:t>звернен</w:t>
            </w:r>
            <w:r w:rsidR="00B622ED">
              <w:rPr>
                <w:b/>
                <w:bCs/>
                <w:lang w:val="uk-UA"/>
              </w:rPr>
              <w:t>ь</w:t>
            </w:r>
          </w:p>
          <w:p w:rsidR="00FC2A1D" w:rsidRDefault="00FC2A1D" w:rsidP="0020271E">
            <w:pPr>
              <w:jc w:val="both"/>
              <w:rPr>
                <w:b/>
                <w:bCs/>
                <w:lang w:val="uk-UA"/>
              </w:rPr>
            </w:pPr>
          </w:p>
          <w:p w:rsidR="00FC2A1D" w:rsidRPr="00BB2CD5" w:rsidRDefault="00FC2A1D" w:rsidP="0020271E">
            <w:pPr>
              <w:jc w:val="both"/>
              <w:rPr>
                <w:bCs/>
                <w:lang w:val="uk-UA"/>
              </w:rPr>
            </w:pPr>
          </w:p>
          <w:p w:rsidR="001D424A" w:rsidRDefault="001D424A" w:rsidP="0020271E">
            <w:pPr>
              <w:jc w:val="both"/>
              <w:rPr>
                <w:b/>
                <w:bCs/>
                <w:lang w:val="uk-UA"/>
              </w:rPr>
            </w:pPr>
          </w:p>
          <w:p w:rsidR="001D424A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792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249555</wp:posOffset>
                  </wp:positionV>
                  <wp:extent cx="5757545" cy="2333625"/>
                  <wp:effectExtent l="19050" t="0" r="14605" b="0"/>
                  <wp:wrapSquare wrapText="bothSides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040280">
              <w:rPr>
                <w:b/>
                <w:bCs/>
                <w:sz w:val="28"/>
                <w:szCs w:val="28"/>
                <w:lang w:val="uk-UA"/>
              </w:rPr>
              <w:t>Статистика звернень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D424A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>и 2020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41742" w:rsidRDefault="00241742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Види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консультацій</w:t>
            </w:r>
            <w:proofErr w:type="spellEnd"/>
          </w:p>
          <w:p w:rsidR="0095197A" w:rsidRPr="00241742" w:rsidRDefault="0095197A" w:rsidP="002417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41742" w:rsidRPr="00944869" w:rsidRDefault="00241742" w:rsidP="00241742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00475" cy="1381125"/>
                  <wp:effectExtent l="19050" t="0" r="9525" b="0"/>
                  <wp:docPr id="2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241742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Напрями</w:t>
            </w:r>
            <w:r w:rsidR="00FC2A1D">
              <w:rPr>
                <w:b/>
                <w:bCs/>
                <w:sz w:val="28"/>
                <w:szCs w:val="28"/>
                <w:lang w:val="uk-UA"/>
              </w:rPr>
              <w:t xml:space="preserve">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31"/>
              <w:gridCol w:w="4200"/>
            </w:tblGrid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2654FE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Інформаційно-просвітницькі</w:t>
                  </w:r>
                  <w:r w:rsidR="00FC2A1D"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85</w:t>
                  </w:r>
                  <w:r w:rsidR="005952DA">
                    <w:rPr>
                      <w:lang w:val="uk-UA"/>
                    </w:rPr>
                    <w:t xml:space="preserve">,4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11</w:t>
                  </w:r>
                  <w:r w:rsidR="005952DA">
                    <w:rPr>
                      <w:lang w:val="uk-UA"/>
                    </w:rPr>
                    <w:t>,</w:t>
                  </w:r>
                  <w:r>
                    <w:rPr>
                      <w:lang w:val="en-US"/>
                    </w:rPr>
                    <w:t>2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="00406BD5"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C7459B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9B0CEC">
                    <w:rPr>
                      <w:lang w:val="uk-UA"/>
                    </w:rPr>
                    <w:t>,</w:t>
                  </w:r>
                  <w:r w:rsidR="00000B16">
                    <w:rPr>
                      <w:lang w:val="en-US"/>
                    </w:rPr>
                    <w:t>4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FC2A1D" w:rsidRP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202EB" w:rsidRPr="005B719B" w:rsidRDefault="005202EB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 w:cs="Bookman Old Style"/>
          <w:b/>
          <w:noProof/>
          <w:sz w:val="20"/>
          <w:szCs w:val="20"/>
        </w:rPr>
        <w:lastRenderedPageBreak/>
        <w:drawing>
          <wp:inline distT="0" distB="0" distL="0" distR="0">
            <wp:extent cx="6429375" cy="5305425"/>
            <wp:effectExtent l="1905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02EB" w:rsidRDefault="005202EB" w:rsidP="005202EB">
      <w:pPr>
        <w:jc w:val="center"/>
        <w:rPr>
          <w:b/>
          <w:sz w:val="28"/>
          <w:szCs w:val="28"/>
          <w:lang w:val="uk-UA"/>
        </w:rPr>
        <w:sectPr w:rsidR="005202EB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9B7641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</w:t>
      </w:r>
      <w:r w:rsidR="00FB010A">
        <w:rPr>
          <w:b/>
          <w:sz w:val="28"/>
          <w:szCs w:val="28"/>
          <w:lang w:val="uk-UA"/>
        </w:rPr>
        <w:t>ендерний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133725" cy="1266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FB010A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52750" cy="1266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53C0" w:rsidRDefault="001D53C0" w:rsidP="005202EB">
      <w:pPr>
        <w:jc w:val="both"/>
        <w:rPr>
          <w:b/>
          <w:bCs/>
          <w:lang w:val="uk-UA"/>
        </w:rPr>
        <w:sectPr w:rsidR="001D53C0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5B719B" w:rsidRPr="00DF417F" w:rsidRDefault="005B719B">
      <w:pPr>
        <w:rPr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uk-UA"/>
        </w:rPr>
      </w:pPr>
    </w:p>
    <w:p w:rsidR="001D53C0" w:rsidRPr="001D53C0" w:rsidRDefault="001D53C0" w:rsidP="00FD4A7C">
      <w:pPr>
        <w:jc w:val="center"/>
        <w:rPr>
          <w:b/>
          <w:bCs/>
          <w:sz w:val="28"/>
          <w:szCs w:val="28"/>
          <w:lang w:val="uk-UA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6260FC" w:rsidRDefault="00FD4A7C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Джерела інформації про Національну </w:t>
      </w:r>
      <w:r w:rsidR="00B77882">
        <w:rPr>
          <w:b/>
          <w:bCs/>
          <w:sz w:val="28"/>
          <w:szCs w:val="28"/>
          <w:lang w:val="uk-UA"/>
        </w:rPr>
        <w:t xml:space="preserve">дитячу </w:t>
      </w:r>
      <w:r w:rsidR="00FB010A">
        <w:rPr>
          <w:b/>
          <w:bCs/>
          <w:sz w:val="28"/>
          <w:szCs w:val="28"/>
          <w:lang w:val="uk-UA"/>
        </w:rPr>
        <w:t>гарячу лінію</w:t>
      </w:r>
    </w:p>
    <w:p w:rsidR="0095197A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5197A" w:rsidRPr="00A466DB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B7641" w:rsidRPr="00F37B71" w:rsidRDefault="00F37B71" w:rsidP="009B7641">
      <w:pPr>
        <w:jc w:val="center"/>
        <w:rPr>
          <w:lang w:val="uk-UA"/>
        </w:rPr>
      </w:pPr>
      <w:r w:rsidRPr="00F37B71">
        <w:rPr>
          <w:noProof/>
        </w:rPr>
        <w:drawing>
          <wp:inline distT="0" distB="0" distL="0" distR="0">
            <wp:extent cx="6238875" cy="3867150"/>
            <wp:effectExtent l="19050" t="0" r="9525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66DB" w:rsidRPr="00F37B71" w:rsidRDefault="00A466DB" w:rsidP="009B7641">
      <w:pPr>
        <w:jc w:val="center"/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1D53C0" w:rsidRDefault="001D53C0" w:rsidP="009B7641">
      <w:pPr>
        <w:jc w:val="center"/>
        <w:rPr>
          <w:b/>
          <w:bCs/>
          <w:sz w:val="28"/>
          <w:szCs w:val="28"/>
          <w:lang w:val="uk-UA"/>
        </w:rPr>
      </w:pPr>
    </w:p>
    <w:p w:rsidR="001D53C0" w:rsidRDefault="001D53C0" w:rsidP="009B7641">
      <w:pPr>
        <w:jc w:val="center"/>
        <w:rPr>
          <w:b/>
          <w:bCs/>
          <w:sz w:val="28"/>
          <w:szCs w:val="28"/>
          <w:lang w:val="uk-UA"/>
        </w:rPr>
      </w:pPr>
    </w:p>
    <w:p w:rsidR="00A466DB" w:rsidRPr="00A466DB" w:rsidRDefault="00FB010A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</w:t>
      </w:r>
      <w:r w:rsidR="00A466DB">
        <w:rPr>
          <w:b/>
          <w:bCs/>
          <w:sz w:val="28"/>
          <w:szCs w:val="28"/>
          <w:lang w:val="uk-UA"/>
        </w:rPr>
        <w:t xml:space="preserve"> за регіонами</w:t>
      </w:r>
    </w:p>
    <w:bookmarkStart w:id="0" w:name="_GoBack"/>
    <w:p w:rsidR="00BB3ACD" w:rsidRPr="00BB3ACD" w:rsidRDefault="00B9054D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95pt;height:387.75pt" o:ole="">
            <v:imagedata r:id="rId15" o:title=""/>
          </v:shape>
          <o:OLEObject Type="Embed" ProgID="PowerPoint.Slide.12" ShapeID="_x0000_i1025" DrawAspect="Content" ObjectID="_1652867666" r:id="rId16"/>
        </w:object>
      </w:r>
      <w:bookmarkEnd w:id="0"/>
    </w:p>
    <w:sectPr w:rsidR="00BB3ACD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0D" w:rsidRDefault="00CE030D" w:rsidP="00720EF9">
      <w:r>
        <w:separator/>
      </w:r>
    </w:p>
  </w:endnote>
  <w:endnote w:type="continuationSeparator" w:id="0">
    <w:p w:rsidR="00CE030D" w:rsidRDefault="00CE030D" w:rsidP="007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0D" w:rsidRDefault="00CE030D" w:rsidP="00720EF9">
      <w:r>
        <w:separator/>
      </w:r>
    </w:p>
  </w:footnote>
  <w:footnote w:type="continuationSeparator" w:id="0">
    <w:p w:rsidR="00CE030D" w:rsidRDefault="00CE030D" w:rsidP="0072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A"/>
    <w:rsid w:val="00000B16"/>
    <w:rsid w:val="00014B2D"/>
    <w:rsid w:val="00024241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D6568"/>
    <w:rsid w:val="000E629F"/>
    <w:rsid w:val="000E6F0A"/>
    <w:rsid w:val="000F2791"/>
    <w:rsid w:val="001045C3"/>
    <w:rsid w:val="00104D39"/>
    <w:rsid w:val="001335EB"/>
    <w:rsid w:val="001412A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B06E0"/>
    <w:rsid w:val="001B2969"/>
    <w:rsid w:val="001B5F73"/>
    <w:rsid w:val="001D424A"/>
    <w:rsid w:val="001D53C0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54FE"/>
    <w:rsid w:val="00270916"/>
    <w:rsid w:val="0027480A"/>
    <w:rsid w:val="00274B0D"/>
    <w:rsid w:val="0028277A"/>
    <w:rsid w:val="002A08DE"/>
    <w:rsid w:val="002A7F79"/>
    <w:rsid w:val="002B79A6"/>
    <w:rsid w:val="002C3EB9"/>
    <w:rsid w:val="002D0165"/>
    <w:rsid w:val="002F0DDE"/>
    <w:rsid w:val="002F4A44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51D82"/>
    <w:rsid w:val="00460AC0"/>
    <w:rsid w:val="00476B95"/>
    <w:rsid w:val="0047741E"/>
    <w:rsid w:val="004923F0"/>
    <w:rsid w:val="00496197"/>
    <w:rsid w:val="004A1E14"/>
    <w:rsid w:val="004C4C19"/>
    <w:rsid w:val="004E2DC8"/>
    <w:rsid w:val="004F3C2F"/>
    <w:rsid w:val="004F4DE7"/>
    <w:rsid w:val="004F6168"/>
    <w:rsid w:val="00502A46"/>
    <w:rsid w:val="005202EB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F47"/>
    <w:rsid w:val="006931FC"/>
    <w:rsid w:val="006A26EB"/>
    <w:rsid w:val="006D56C9"/>
    <w:rsid w:val="00720722"/>
    <w:rsid w:val="00720EF9"/>
    <w:rsid w:val="00725C2E"/>
    <w:rsid w:val="007449BF"/>
    <w:rsid w:val="007543B2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E0366"/>
    <w:rsid w:val="008F3C91"/>
    <w:rsid w:val="008F4B20"/>
    <w:rsid w:val="00904A9B"/>
    <w:rsid w:val="0095197A"/>
    <w:rsid w:val="0096385B"/>
    <w:rsid w:val="00964C73"/>
    <w:rsid w:val="00967EC7"/>
    <w:rsid w:val="0099617F"/>
    <w:rsid w:val="009A0E08"/>
    <w:rsid w:val="009A3872"/>
    <w:rsid w:val="009B0CEC"/>
    <w:rsid w:val="009B1DB4"/>
    <w:rsid w:val="009B7641"/>
    <w:rsid w:val="009D36F1"/>
    <w:rsid w:val="009E1E9F"/>
    <w:rsid w:val="009F361E"/>
    <w:rsid w:val="009F4108"/>
    <w:rsid w:val="00A237A3"/>
    <w:rsid w:val="00A27A26"/>
    <w:rsid w:val="00A466DB"/>
    <w:rsid w:val="00A4743B"/>
    <w:rsid w:val="00A6671F"/>
    <w:rsid w:val="00A66B38"/>
    <w:rsid w:val="00A74914"/>
    <w:rsid w:val="00A7610D"/>
    <w:rsid w:val="00A819CE"/>
    <w:rsid w:val="00A82777"/>
    <w:rsid w:val="00A85C76"/>
    <w:rsid w:val="00AD357E"/>
    <w:rsid w:val="00AE69D3"/>
    <w:rsid w:val="00AF511E"/>
    <w:rsid w:val="00B00CA2"/>
    <w:rsid w:val="00B04B91"/>
    <w:rsid w:val="00B04F1F"/>
    <w:rsid w:val="00B12937"/>
    <w:rsid w:val="00B52104"/>
    <w:rsid w:val="00B55DF4"/>
    <w:rsid w:val="00B56055"/>
    <w:rsid w:val="00B622ED"/>
    <w:rsid w:val="00B7128F"/>
    <w:rsid w:val="00B76A38"/>
    <w:rsid w:val="00B77882"/>
    <w:rsid w:val="00B9054D"/>
    <w:rsid w:val="00B944C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030D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399D"/>
    <w:rsid w:val="00D826DA"/>
    <w:rsid w:val="00D85ABB"/>
    <w:rsid w:val="00D92344"/>
    <w:rsid w:val="00DB12D1"/>
    <w:rsid w:val="00DC3762"/>
    <w:rsid w:val="00DC37E5"/>
    <w:rsid w:val="00DD37E7"/>
    <w:rsid w:val="00DD45D9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A53B4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21D3D"/>
    <w:rsid w:val="00F26347"/>
    <w:rsid w:val="00F31A80"/>
    <w:rsid w:val="00F36043"/>
    <w:rsid w:val="00F36DDA"/>
    <w:rsid w:val="00F37B71"/>
    <w:rsid w:val="00F4327C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PowerPoint7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30997934018212E-2"/>
          <c:y val="3.113560804899462E-2"/>
          <c:w val="0.92156882838084631"/>
          <c:h val="0.84125128803344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355340197859884E-2"/>
                  <c:y val="-3.0223580181311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0-4FF1-B64E-4481236E4515}"/>
                </c:ext>
              </c:extLst>
            </c:dLbl>
            <c:dLbl>
              <c:idx val="1"/>
              <c:layout>
                <c:manualLayout>
                  <c:x val="1.6032354067575989E-2"/>
                  <c:y val="-5.1162033317263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0-4FF1-B64E-4481236E4515}"/>
                </c:ext>
              </c:extLst>
            </c:dLbl>
            <c:dLbl>
              <c:idx val="2"/>
              <c:layout>
                <c:manualLayout>
                  <c:x val="1.7573692711488235E-2"/>
                  <c:y val="-4.956040770977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30-4FF1-B64E-4481236E4515}"/>
                </c:ext>
              </c:extLst>
            </c:dLbl>
            <c:dLbl>
              <c:idx val="3"/>
              <c:layout>
                <c:manualLayout>
                  <c:x val="1.1751968503937258E-2"/>
                  <c:y val="-1.869716438819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0-4FF1-B64E-4481236E4515}"/>
                </c:ext>
              </c:extLst>
            </c:dLbl>
            <c:dLbl>
              <c:idx val="4"/>
              <c:layout>
                <c:manualLayout>
                  <c:x val="1.157407407407408E-2"/>
                  <c:y val="-1.98412698412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0-4FF1-B64E-4481236E4515}"/>
                </c:ext>
              </c:extLst>
            </c:dLbl>
            <c:dLbl>
              <c:idx val="5"/>
              <c:layout>
                <c:manualLayout>
                  <c:x val="5.6980617807390957E-3"/>
                  <c:y val="-1.984123150250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0-4FF1-B64E-4481236E4515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lang="ru-RU"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30-4FF1-B64E-4481236E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8358272"/>
        <c:axId val="258360064"/>
        <c:axId val="0"/>
      </c:bar3DChart>
      <c:catAx>
        <c:axId val="25835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8360064"/>
        <c:crosses val="autoZero"/>
        <c:auto val="1"/>
        <c:lblAlgn val="ctr"/>
        <c:lblOffset val="100"/>
        <c:noMultiLvlLbl val="0"/>
      </c:catAx>
      <c:valAx>
        <c:axId val="258360064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58358272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F9-4BC3-841D-37A6259C256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F9-4BC3-841D-37A6259C2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9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17"/>
                  <c:y val="-9.93794088126775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B0-40A9-91D7-B9E4A6B70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B0-40A9-91D7-B9E4A6B702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B0-40A9-91D7-B9E4A6B702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B0-40A9-91D7-B9E4A6B702C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B0-40A9-91D7-B9E4A6B702C8}"/>
                </c:ext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B0-40A9-91D7-B9E4A6B702C8}"/>
                </c:ext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B0-40A9-91D7-B9E4A6B702C8}"/>
                </c:ext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B0-40A9-91D7-B9E4A6B702C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B0-40A9-91D7-B9E4A6B702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EB0-40A9-91D7-B9E4A6B70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847162543596075"/>
          <c:y val="7.0668581257002192E-2"/>
          <c:w val="0.39614317099251967"/>
          <c:h val="0.92933141874299752"/>
        </c:manualLayout>
      </c:layout>
      <c:overlay val="0"/>
      <c:txPr>
        <a:bodyPr/>
        <a:lstStyle/>
        <a:p>
          <a:pPr>
            <a:defRPr lang="uk-UA"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B2-4C85-86E0-DF424BDEC66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B2-4C85-86E0-DF424BDEC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9-4275-8D35-68426ED5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366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FD-424E-97F1-C863F3BB96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FD-424E-97F1-C863F3BB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370479731700204"/>
          <c:y val="0"/>
          <c:w val="0.46629520268299779"/>
          <c:h val="0.95788540901841102"/>
        </c:manualLayout>
      </c:layout>
      <c:overlay val="0"/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09FC-31D9-407C-9F06-44142125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i.mydlovets</dc:creator>
  <cp:lastModifiedBy>User</cp:lastModifiedBy>
  <cp:revision>4</cp:revision>
  <cp:lastPrinted>2014-08-08T10:25:00Z</cp:lastPrinted>
  <dcterms:created xsi:type="dcterms:W3CDTF">2020-05-18T10:11:00Z</dcterms:created>
  <dcterms:modified xsi:type="dcterms:W3CDTF">2020-06-05T10:08:00Z</dcterms:modified>
</cp:coreProperties>
</file>