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  <w:r w:rsidRPr="00E66049">
        <w:rPr>
          <w:rFonts w:ascii="Times New Roman" w:hAnsi="Times New Roman" w:cs="Times New Roman"/>
          <w:b/>
        </w:rPr>
        <w:t>СТРУКТУРА ТА ОРГАНИ УПРАВЛІННЯ ДНЗ № 4 «СОНЕЧКО»</w:t>
      </w:r>
    </w:p>
    <w:p w:rsidR="00E66049" w:rsidRPr="00E66049" w:rsidRDefault="00E66049" w:rsidP="00E660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E66049">
        <w:rPr>
          <w:rFonts w:ascii="Times New Roman" w:hAnsi="Times New Roman" w:cs="Times New Roman"/>
        </w:rPr>
        <w:t>Управління</w:t>
      </w:r>
      <w:proofErr w:type="spellEnd"/>
      <w:r w:rsidRPr="00E66049">
        <w:rPr>
          <w:rFonts w:ascii="Times New Roman" w:hAnsi="Times New Roman" w:cs="Times New Roman"/>
        </w:rPr>
        <w:t xml:space="preserve"> ДНЗ № 4 «</w:t>
      </w:r>
      <w:proofErr w:type="spellStart"/>
      <w:r w:rsidRPr="00E66049">
        <w:rPr>
          <w:rFonts w:ascii="Times New Roman" w:hAnsi="Times New Roman" w:cs="Times New Roman"/>
        </w:rPr>
        <w:t>Сонечко</w:t>
      </w:r>
      <w:proofErr w:type="spellEnd"/>
      <w:r w:rsidRPr="00E66049">
        <w:rPr>
          <w:rFonts w:ascii="Times New Roman" w:hAnsi="Times New Roman" w:cs="Times New Roman"/>
        </w:rPr>
        <w:t xml:space="preserve">» </w:t>
      </w:r>
      <w:proofErr w:type="spellStart"/>
      <w:r w:rsidRPr="00E66049">
        <w:rPr>
          <w:rFonts w:ascii="Times New Roman" w:hAnsi="Times New Roman" w:cs="Times New Roman"/>
        </w:rPr>
        <w:t>здійснюється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його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засновником</w:t>
      </w:r>
      <w:proofErr w:type="spellEnd"/>
      <w:r w:rsidRPr="00E66049">
        <w:rPr>
          <w:rFonts w:ascii="Times New Roman" w:hAnsi="Times New Roman" w:cs="Times New Roman"/>
        </w:rPr>
        <w:t xml:space="preserve">, </w:t>
      </w:r>
      <w:proofErr w:type="spellStart"/>
      <w:r w:rsidRPr="00E66049">
        <w:rPr>
          <w:rFonts w:ascii="Times New Roman" w:hAnsi="Times New Roman" w:cs="Times New Roman"/>
        </w:rPr>
        <w:t>Конотопською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міською</w:t>
      </w:r>
      <w:proofErr w:type="spellEnd"/>
      <w:r w:rsidRPr="00E66049">
        <w:rPr>
          <w:rFonts w:ascii="Times New Roman" w:hAnsi="Times New Roman" w:cs="Times New Roman"/>
        </w:rPr>
        <w:t xml:space="preserve"> радою та </w:t>
      </w:r>
      <w:proofErr w:type="spellStart"/>
      <w:r w:rsidRPr="00E66049">
        <w:rPr>
          <w:rFonts w:ascii="Times New Roman" w:hAnsi="Times New Roman" w:cs="Times New Roman"/>
        </w:rPr>
        <w:t>управлінням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освіти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Конотопської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міської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gramStart"/>
      <w:r w:rsidRPr="00E66049">
        <w:rPr>
          <w:rFonts w:ascii="Times New Roman" w:hAnsi="Times New Roman" w:cs="Times New Roman"/>
        </w:rPr>
        <w:t>ради</w:t>
      </w:r>
      <w:proofErr w:type="gramEnd"/>
      <w:r w:rsidRPr="00E66049">
        <w:rPr>
          <w:rFonts w:ascii="Times New Roman" w:hAnsi="Times New Roman" w:cs="Times New Roman"/>
        </w:rPr>
        <w:t xml:space="preserve">. </w:t>
      </w:r>
      <w:proofErr w:type="spellStart"/>
      <w:r w:rsidRPr="00E66049">
        <w:rPr>
          <w:rFonts w:ascii="Times New Roman" w:hAnsi="Times New Roman" w:cs="Times New Roman"/>
        </w:rPr>
        <w:t>Безпосереднє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керівництво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роботою</w:t>
      </w:r>
      <w:proofErr w:type="spellEnd"/>
      <w:r w:rsidRPr="00E66049">
        <w:rPr>
          <w:rFonts w:ascii="Times New Roman" w:hAnsi="Times New Roman" w:cs="Times New Roman"/>
        </w:rPr>
        <w:t xml:space="preserve"> ДНЗ № 4  </w:t>
      </w:r>
      <w:proofErr w:type="spellStart"/>
      <w:r w:rsidRPr="00E66049">
        <w:rPr>
          <w:rFonts w:ascii="Times New Roman" w:hAnsi="Times New Roman" w:cs="Times New Roman"/>
        </w:rPr>
        <w:t>здійснює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його</w:t>
      </w:r>
      <w:proofErr w:type="spellEnd"/>
      <w:r w:rsidRPr="00E66049">
        <w:rPr>
          <w:rFonts w:ascii="Times New Roman" w:hAnsi="Times New Roman" w:cs="Times New Roman"/>
        </w:rPr>
        <w:t xml:space="preserve"> директор, </w:t>
      </w:r>
      <w:proofErr w:type="spellStart"/>
      <w:r w:rsidRPr="00E66049">
        <w:rPr>
          <w:rFonts w:ascii="Times New Roman" w:hAnsi="Times New Roman" w:cs="Times New Roman"/>
        </w:rPr>
        <w:t>який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призначається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і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зві</w:t>
      </w:r>
      <w:proofErr w:type="gramStart"/>
      <w:r w:rsidRPr="00E66049">
        <w:rPr>
          <w:rFonts w:ascii="Times New Roman" w:hAnsi="Times New Roman" w:cs="Times New Roman"/>
        </w:rPr>
        <w:t>льняється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з</w:t>
      </w:r>
      <w:proofErr w:type="spellEnd"/>
      <w:r w:rsidRPr="00E66049">
        <w:rPr>
          <w:rFonts w:ascii="Times New Roman" w:hAnsi="Times New Roman" w:cs="Times New Roman"/>
        </w:rPr>
        <w:t xml:space="preserve"> посади</w:t>
      </w:r>
      <w:proofErr w:type="gram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управлінням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освіти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згідно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з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чинним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законодавством</w:t>
      </w:r>
      <w:proofErr w:type="spellEnd"/>
      <w:r w:rsidRPr="00E66049">
        <w:rPr>
          <w:rFonts w:ascii="Times New Roman" w:hAnsi="Times New Roman" w:cs="Times New Roman"/>
        </w:rPr>
        <w:t xml:space="preserve">  </w:t>
      </w:r>
      <w:proofErr w:type="spellStart"/>
      <w:r w:rsidRPr="00E66049">
        <w:rPr>
          <w:rFonts w:ascii="Times New Roman" w:hAnsi="Times New Roman" w:cs="Times New Roman"/>
        </w:rPr>
        <w:t>України</w:t>
      </w:r>
      <w:proofErr w:type="spellEnd"/>
      <w:r w:rsidRPr="00E66049">
        <w:rPr>
          <w:rFonts w:ascii="Times New Roman" w:hAnsi="Times New Roman" w:cs="Times New Roman"/>
        </w:rPr>
        <w:t>.</w:t>
      </w:r>
    </w:p>
    <w:p w:rsidR="00E66049" w:rsidRPr="00E66049" w:rsidRDefault="00E66049" w:rsidP="00E6604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66049">
        <w:rPr>
          <w:rFonts w:ascii="Times New Roman" w:hAnsi="Times New Roman" w:cs="Times New Roman"/>
        </w:rPr>
        <w:t>В ДНЗ № 4 «</w:t>
      </w:r>
      <w:proofErr w:type="spellStart"/>
      <w:r w:rsidRPr="00E66049">
        <w:rPr>
          <w:rFonts w:ascii="Times New Roman" w:hAnsi="Times New Roman" w:cs="Times New Roman"/>
        </w:rPr>
        <w:t>Сонечко</w:t>
      </w:r>
      <w:proofErr w:type="spellEnd"/>
      <w:r w:rsidRPr="00E66049">
        <w:rPr>
          <w:rFonts w:ascii="Times New Roman" w:hAnsi="Times New Roman" w:cs="Times New Roman"/>
        </w:rPr>
        <w:t xml:space="preserve">» </w:t>
      </w:r>
      <w:proofErr w:type="spellStart"/>
      <w:r w:rsidRPr="00E66049">
        <w:rPr>
          <w:rFonts w:ascii="Times New Roman" w:hAnsi="Times New Roman" w:cs="Times New Roman"/>
        </w:rPr>
        <w:t>діятиме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колегіальна</w:t>
      </w:r>
      <w:proofErr w:type="spellEnd"/>
      <w:r w:rsidRPr="00E66049">
        <w:rPr>
          <w:rFonts w:ascii="Times New Roman" w:hAnsi="Times New Roman" w:cs="Times New Roman"/>
        </w:rPr>
        <w:t xml:space="preserve"> модель </w:t>
      </w:r>
      <w:proofErr w:type="spellStart"/>
      <w:r w:rsidRPr="00E66049">
        <w:rPr>
          <w:rFonts w:ascii="Times New Roman" w:hAnsi="Times New Roman" w:cs="Times New Roman"/>
        </w:rPr>
        <w:t>управління</w:t>
      </w:r>
      <w:proofErr w:type="spellEnd"/>
      <w:r w:rsidRPr="00E66049">
        <w:rPr>
          <w:rFonts w:ascii="Times New Roman" w:hAnsi="Times New Roman" w:cs="Times New Roman"/>
        </w:rPr>
        <w:t xml:space="preserve">, де </w:t>
      </w:r>
      <w:proofErr w:type="spellStart"/>
      <w:r w:rsidRPr="00E66049">
        <w:rPr>
          <w:rFonts w:ascii="Times New Roman" w:hAnsi="Times New Roman" w:cs="Times New Roman"/>
        </w:rPr>
        <w:t>існує</w:t>
      </w:r>
      <w:proofErr w:type="spellEnd"/>
      <w:r w:rsidRPr="00E66049">
        <w:rPr>
          <w:rFonts w:ascii="Times New Roman" w:hAnsi="Times New Roman" w:cs="Times New Roman"/>
        </w:rPr>
        <w:t xml:space="preserve"> система оптимального </w:t>
      </w:r>
      <w:proofErr w:type="spellStart"/>
      <w:r w:rsidRPr="00E66049">
        <w:rPr>
          <w:rFonts w:ascii="Times New Roman" w:hAnsi="Times New Roman" w:cs="Times New Roman"/>
        </w:rPr>
        <w:t>розподілу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функціональних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обов'язкі</w:t>
      </w:r>
      <w:proofErr w:type="gramStart"/>
      <w:r w:rsidRPr="00E66049">
        <w:rPr>
          <w:rFonts w:ascii="Times New Roman" w:hAnsi="Times New Roman" w:cs="Times New Roman"/>
        </w:rPr>
        <w:t>в</w:t>
      </w:r>
      <w:proofErr w:type="spellEnd"/>
      <w:proofErr w:type="gramEnd"/>
      <w:r w:rsidRPr="00E66049">
        <w:rPr>
          <w:rFonts w:ascii="Times New Roman" w:hAnsi="Times New Roman" w:cs="Times New Roman"/>
        </w:rPr>
        <w:t xml:space="preserve">, прав, </w:t>
      </w:r>
      <w:proofErr w:type="spellStart"/>
      <w:r w:rsidRPr="00E66049">
        <w:rPr>
          <w:rFonts w:ascii="Times New Roman" w:hAnsi="Times New Roman" w:cs="Times New Roman"/>
        </w:rPr>
        <w:t>відповідальності</w:t>
      </w:r>
      <w:proofErr w:type="spellEnd"/>
      <w:r w:rsidRPr="00E66049">
        <w:rPr>
          <w:rFonts w:ascii="Times New Roman" w:hAnsi="Times New Roman" w:cs="Times New Roman"/>
        </w:rPr>
        <w:t xml:space="preserve">, порядку </w:t>
      </w:r>
      <w:proofErr w:type="spellStart"/>
      <w:r w:rsidRPr="00E66049">
        <w:rPr>
          <w:rFonts w:ascii="Times New Roman" w:hAnsi="Times New Roman" w:cs="Times New Roman"/>
        </w:rPr>
        <w:t>і</w:t>
      </w:r>
      <w:proofErr w:type="spellEnd"/>
      <w:r w:rsidRPr="00E66049">
        <w:rPr>
          <w:rFonts w:ascii="Times New Roman" w:hAnsi="Times New Roman" w:cs="Times New Roman"/>
        </w:rPr>
        <w:t xml:space="preserve"> форм </w:t>
      </w:r>
      <w:proofErr w:type="spellStart"/>
      <w:r w:rsidRPr="00E66049">
        <w:rPr>
          <w:rFonts w:ascii="Times New Roman" w:hAnsi="Times New Roman" w:cs="Times New Roman"/>
        </w:rPr>
        <w:t>взаємодії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між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окремими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структурними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одиницями</w:t>
      </w:r>
      <w:proofErr w:type="spellEnd"/>
      <w:r w:rsidRPr="00E66049">
        <w:rPr>
          <w:rFonts w:ascii="Times New Roman" w:hAnsi="Times New Roman" w:cs="Times New Roman"/>
        </w:rPr>
        <w:t xml:space="preserve">, </w:t>
      </w:r>
      <w:proofErr w:type="spellStart"/>
      <w:r w:rsidRPr="00E66049">
        <w:rPr>
          <w:rFonts w:ascii="Times New Roman" w:hAnsi="Times New Roman" w:cs="Times New Roman"/>
        </w:rPr>
        <w:t>що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входять</w:t>
      </w:r>
      <w:proofErr w:type="spellEnd"/>
      <w:r w:rsidRPr="00E66049">
        <w:rPr>
          <w:rFonts w:ascii="Times New Roman" w:hAnsi="Times New Roman" w:cs="Times New Roman"/>
        </w:rPr>
        <w:t xml:space="preserve"> до </w:t>
      </w:r>
      <w:proofErr w:type="spellStart"/>
      <w:r w:rsidRPr="00E66049">
        <w:rPr>
          <w:rFonts w:ascii="Times New Roman" w:hAnsi="Times New Roman" w:cs="Times New Roman"/>
        </w:rPr>
        <w:t>її</w:t>
      </w:r>
      <w:proofErr w:type="spellEnd"/>
      <w:r w:rsidRPr="00E66049">
        <w:rPr>
          <w:rFonts w:ascii="Times New Roman" w:hAnsi="Times New Roman" w:cs="Times New Roman"/>
        </w:rPr>
        <w:t xml:space="preserve"> складу, </w:t>
      </w:r>
      <w:proofErr w:type="spellStart"/>
      <w:r w:rsidRPr="00E66049">
        <w:rPr>
          <w:rFonts w:ascii="Times New Roman" w:hAnsi="Times New Roman" w:cs="Times New Roman"/>
        </w:rPr>
        <w:t>і</w:t>
      </w:r>
      <w:proofErr w:type="spellEnd"/>
      <w:r w:rsidRPr="00E66049">
        <w:rPr>
          <w:rFonts w:ascii="Times New Roman" w:hAnsi="Times New Roman" w:cs="Times New Roman"/>
        </w:rPr>
        <w:t xml:space="preserve"> людьми, </w:t>
      </w:r>
      <w:proofErr w:type="spellStart"/>
      <w:r w:rsidRPr="00E66049">
        <w:rPr>
          <w:rFonts w:ascii="Times New Roman" w:hAnsi="Times New Roman" w:cs="Times New Roman"/>
        </w:rPr>
        <w:t>які</w:t>
      </w:r>
      <w:proofErr w:type="spellEnd"/>
      <w:r w:rsidRPr="00E66049">
        <w:rPr>
          <w:rFonts w:ascii="Times New Roman" w:hAnsi="Times New Roman" w:cs="Times New Roman"/>
        </w:rPr>
        <w:t xml:space="preserve"> в </w:t>
      </w:r>
      <w:proofErr w:type="spellStart"/>
      <w:r w:rsidRPr="00E66049">
        <w:rPr>
          <w:rFonts w:ascii="Times New Roman" w:hAnsi="Times New Roman" w:cs="Times New Roman"/>
        </w:rPr>
        <w:t>ній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працюють</w:t>
      </w:r>
      <w:proofErr w:type="spellEnd"/>
      <w:r w:rsidRPr="00E66049">
        <w:rPr>
          <w:rFonts w:ascii="Times New Roman" w:hAnsi="Times New Roman" w:cs="Times New Roman"/>
        </w:rPr>
        <w:t>.</w:t>
      </w: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66049">
        <w:rPr>
          <w:rFonts w:ascii="Times New Roman" w:hAnsi="Times New Roman" w:cs="Times New Roman"/>
          <w:b/>
        </w:rPr>
        <w:t>Організаційна</w:t>
      </w:r>
      <w:proofErr w:type="spellEnd"/>
      <w:r w:rsidRPr="00E66049">
        <w:rPr>
          <w:rFonts w:ascii="Times New Roman" w:hAnsi="Times New Roman" w:cs="Times New Roman"/>
          <w:b/>
        </w:rPr>
        <w:t xml:space="preserve"> структура ДНЗ № 4 «</w:t>
      </w:r>
      <w:proofErr w:type="spellStart"/>
      <w:r w:rsidRPr="00E66049">
        <w:rPr>
          <w:rFonts w:ascii="Times New Roman" w:hAnsi="Times New Roman" w:cs="Times New Roman"/>
          <w:b/>
        </w:rPr>
        <w:t>Сонечко</w:t>
      </w:r>
      <w:proofErr w:type="spellEnd"/>
      <w:r w:rsidRPr="00E66049">
        <w:rPr>
          <w:rFonts w:ascii="Times New Roman" w:hAnsi="Times New Roman" w:cs="Times New Roman"/>
          <w:b/>
        </w:rPr>
        <w:t>»</w:t>
      </w: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  <w:r w:rsidRPr="00E66049">
        <w:rPr>
          <w:rFonts w:ascii="Times New Roman" w:hAnsi="Times New Roman" w:cs="Times New Roman"/>
          <w:b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9" o:spid="_x0000_s1032" type="#_x0000_t80" style="position:absolute;left:0;text-align:left;margin-left:45pt;margin-top:10.2pt;width:397pt;height:4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" adj="14035,9821,16200,10310" fillcolor="#92d050" strokecolor="#243f60" strokeweight="2pt">
            <v:fill opacity=".5"/>
            <v:textbox style="mso-next-textbox:#Выноска со стрелкой вниз 9">
              <w:txbxContent>
                <w:p w:rsidR="00E66049" w:rsidRPr="00E66049" w:rsidRDefault="00E66049" w:rsidP="00E66049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</w:rPr>
                  </w:pPr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Департамент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освіти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і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науки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Сумської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облдержадміністрації</w:t>
                  </w:r>
                  <w:proofErr w:type="spellEnd"/>
                </w:p>
                <w:p w:rsidR="00E66049" w:rsidRPr="00E66049" w:rsidRDefault="00E66049" w:rsidP="00E66049">
                  <w:pPr>
                    <w:spacing w:after="0" w:line="240" w:lineRule="auto"/>
                    <w:ind w:left="851" w:firstLine="184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66049" w:rsidRDefault="00E66049" w:rsidP="00E66049"/>
              </w:txbxContent>
            </v:textbox>
          </v:shape>
        </w:pict>
      </w:r>
    </w:p>
    <w:p w:rsidR="00E66049" w:rsidRPr="00E66049" w:rsidRDefault="00E66049" w:rsidP="00E6604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  <w:r w:rsidRPr="00E66049">
        <w:rPr>
          <w:rFonts w:ascii="Times New Roman" w:hAnsi="Times New Roman" w:cs="Times New Roman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6" o:spid="_x0000_s1030" type="#_x0000_t67" style="position:absolute;left:0;text-align:left;margin-left:405pt;margin-top:199.7pt;width:27pt;height:22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" adj="15357" fillcolor="#ffc000" stroked="f" strokecolor="#243f60" strokeweight="2pt">
            <v:fill opacity=".5"/>
          </v:shape>
        </w:pict>
      </w:r>
      <w:r w:rsidRPr="00E66049">
        <w:rPr>
          <w:rFonts w:ascii="Times New Roman" w:hAnsi="Times New Roman" w:cs="Times New Roman"/>
          <w:b/>
          <w:noProof/>
        </w:rPr>
        <w:pict>
          <v:shape id="_x0000_s1037" type="#_x0000_t67" style="position:absolute;left:0;text-align:left;margin-left:4in;margin-top:199.7pt;width:27pt;height:22.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" adj="15357" fillcolor="#ffc000" stroked="f" strokecolor="#243f60" strokeweight="2pt">
            <v:fill opacity=".5"/>
          </v:shape>
        </w:pict>
      </w:r>
      <w:r w:rsidRPr="00E66049">
        <w:rPr>
          <w:rFonts w:ascii="Times New Roman" w:hAnsi="Times New Roman" w:cs="Times New Roman"/>
          <w:b/>
          <w:noProof/>
        </w:rPr>
        <w:pict>
          <v:shape id="_x0000_s1031" type="#_x0000_t67" style="position:absolute;left:0;text-align:left;margin-left:171pt;margin-top:200pt;width:27pt;height:22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" adj="15357" fillcolor="#ffc000" stroked="f" strokecolor="#243f60" strokeweight="2pt">
            <v:fill opacity=".5"/>
          </v:shape>
        </w:pict>
      </w:r>
      <w:r w:rsidRPr="00E66049">
        <w:rPr>
          <w:rFonts w:ascii="Times New Roman" w:hAnsi="Times New Roman" w:cs="Times New Roman"/>
          <w:b/>
          <w:noProof/>
        </w:rPr>
        <w:pict>
          <v:shape id="_x0000_s1028" style="position:absolute;left:0;text-align:left;margin-left:369pt;margin-top:214.7pt;width:126pt;height:36pt;z-index:251662336;visibility:visible;v-text-anchor:middle" coordsize="241300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" adj="-11796480,,5400" path="m114302,l2413000,r,l2413000,571498v,63127,-51175,114302,-114302,114302l,685800r,l,114302c,51175,51175,,114302,xe" fillcolor="#92d050" strokecolor="#243f60" strokeweight="2pt">
            <v:fill opacity=".5"/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114302,0;2413000,0;2413000,0;2413000,571498;2298698,685800;0,685800;0,685800;0,114302;114302,0" o:connectangles="0,0,0,0,0,0,0,0,0" textboxrect="0,0,2413000,685800"/>
            <v:handles>
              <v:h position="@3,#0" polar="10800,10800"/>
              <v:h position="#2,#1" polar="10800,10800" radiusrange="0,10800"/>
            </v:handles>
            <v:textbox style="mso-next-textbox:#_x0000_s1028">
              <w:txbxContent>
                <w:p w:rsidR="00E66049" w:rsidRPr="00E66049" w:rsidRDefault="00E66049" w:rsidP="00E660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Працівники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закладу </w:t>
                  </w:r>
                </w:p>
              </w:txbxContent>
            </v:textbox>
          </v:shape>
        </w:pict>
      </w:r>
      <w:r w:rsidRPr="00E66049">
        <w:rPr>
          <w:rFonts w:ascii="Times New Roman" w:hAnsi="Times New Roman" w:cs="Times New Roman"/>
          <w:b/>
          <w:noProof/>
        </w:rPr>
        <w:pict>
          <v:shape id="_x0000_s1027" style="position:absolute;left:0;text-align:left;margin-left:234pt;margin-top:214.7pt;width:126pt;height:36pt;z-index:251661312;visibility:visible;v-text-anchor:middle" coordsize="241300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" adj="-11796480,,5400" path="m114302,l2413000,r,l2413000,571498v,63127,-51175,114302,-114302,114302l,685800r,l,114302c,51175,51175,,114302,xe" fillcolor="#92d050" strokecolor="#243f60" strokeweight="2pt">
            <v:fill opacity=".5"/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114302,0;2413000,0;2413000,0;2413000,571498;2298698,685800;0,685800;0,685800;0,114302;114302,0" o:connectangles="0,0,0,0,0,0,0,0,0" textboxrect="0,0,2413000,685800"/>
            <v:handles>
              <v:h position="@3,#0" polar="10800,10800"/>
              <v:h position="#2,#1" polar="10800,10800" radiusrange="0,10800"/>
            </v:handles>
            <v:textbox style="mso-next-textbox:#_x0000_s1027">
              <w:txbxContent>
                <w:p w:rsidR="00E66049" w:rsidRPr="00E66049" w:rsidRDefault="00E66049" w:rsidP="00E66049">
                  <w:pPr>
                    <w:spacing w:after="0" w:line="240" w:lineRule="auto"/>
                    <w:ind w:right="-147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Органи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батьківсько-го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самоврядування</w:t>
                  </w:r>
                  <w:proofErr w:type="spellEnd"/>
                </w:p>
              </w:txbxContent>
            </v:textbox>
          </v:shape>
        </w:pict>
      </w:r>
      <w:r w:rsidRPr="00E66049">
        <w:rPr>
          <w:rFonts w:ascii="Times New Roman" w:hAnsi="Times New Roman" w:cs="Times New Roman"/>
          <w:b/>
          <w:noProof/>
        </w:rPr>
        <w:pict>
          <v:shape id="Прямоугольник с двумя скругленными противолежащими углами 19" o:spid="_x0000_s1026" style="position:absolute;left:0;text-align:left;margin-left:99pt;margin-top:214.7pt;width:126pt;height:36pt;z-index:251660288;visibility:visible;v-text-anchor:middle" coordsize="241300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" adj="-11796480,,5400" path="m114302,l2413000,r,l2413000,571498v,63127,-51175,114302,-114302,114302l,685800r,l,114302c,51175,51175,,114302,xe" fillcolor="#92d050" strokecolor="#243f60" strokeweight="2pt">
            <v:fill opacity=".5"/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114302,0;2413000,0;2413000,0;2413000,571498;2298698,685800;0,685800;0,685800;0,114302;114302,0" o:connectangles="0,0,0,0,0,0,0,0,0" textboxrect="0,0,2413000,685800"/>
            <v:handles>
              <v:h position="@3,#0" polar="10800,10800"/>
              <v:h position="#2,#1" polar="10800,10800" radiusrange="0,10800"/>
            </v:handles>
            <v:textbox style="mso-next-textbox:#Прямоугольник с двумя скругленными противолежащими углами 19">
              <w:txbxContent>
                <w:p w:rsidR="00E66049" w:rsidRPr="00E66049" w:rsidRDefault="00E66049" w:rsidP="00E660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Загальні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збори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колективу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E66049">
        <w:rPr>
          <w:rFonts w:ascii="Times New Roman" w:hAnsi="Times New Roman" w:cs="Times New Roman"/>
          <w:b/>
          <w:noProof/>
        </w:rPr>
        <w:pict>
          <v:shape id="_x0000_s1029" style="position:absolute;left:0;text-align:left;margin-left:-36pt;margin-top:214.7pt;width:126pt;height:36pt;z-index:251663360;visibility:visible;v-text-anchor:middle" coordsize="241300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" adj="-11796480,,5400" path="m114302,l2413000,r,l2413000,571498v,63127,-51175,114302,-114302,114302l,685800r,l,114302c,51175,51175,,114302,xe" fillcolor="#92d050" strokecolor="#243f60" strokeweight="2pt">
            <v:fill opacity=".5"/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114302,0;2413000,0;2413000,0;2413000,571498;2298698,685800;0,685800;0,685800;0,114302;114302,0" o:connectangles="0,0,0,0,0,0,0,0,0" textboxrect="0,0,2413000,685800"/>
            <v:handles>
              <v:h position="@3,#0" polar="10800,10800"/>
              <v:h position="#2,#1" polar="10800,10800" radiusrange="0,10800"/>
            </v:handles>
            <v:textbox style="mso-next-textbox:#_x0000_s1029">
              <w:txbxContent>
                <w:p w:rsidR="00E66049" w:rsidRPr="00E66049" w:rsidRDefault="00E66049" w:rsidP="00E660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Педагогічна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рада ДНЗ № 4 </w:t>
                  </w:r>
                </w:p>
              </w:txbxContent>
            </v:textbox>
          </v:shape>
        </w:pict>
      </w:r>
      <w:r w:rsidRPr="00E66049">
        <w:rPr>
          <w:rFonts w:ascii="Times New Roman" w:hAnsi="Times New Roman" w:cs="Times New Roman"/>
          <w:b/>
          <w:noProof/>
        </w:rPr>
        <w:pict>
          <v:shape id="_x0000_s1036" type="#_x0000_t67" style="position:absolute;left:0;text-align:left;margin-left:53.85pt;margin-top:199.7pt;width:27pt;height:22.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" adj="15357" fillcolor="#ffc000" stroked="f" strokecolor="#243f60" strokeweight="2pt">
            <v:fill opacity=".5"/>
          </v:shape>
        </w:pict>
      </w:r>
      <w:r w:rsidRPr="00E66049">
        <w:rPr>
          <w:rFonts w:ascii="Times New Roman" w:hAnsi="Times New Roman" w:cs="Times New Roman"/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7" o:spid="_x0000_s1038" type="#_x0000_t109" style="position:absolute;left:0;text-align:left;margin-left:45pt;margin-top:173.9pt;width:396pt;height:27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" fillcolor="#ffc000" strokecolor="#0070c0" strokeweight="2pt">
            <v:fill opacity=".5"/>
            <v:textbox style="mso-next-textbox:#Блок-схема: процесс 17">
              <w:txbxContent>
                <w:p w:rsidR="00E66049" w:rsidRPr="00E66049" w:rsidRDefault="00E66049" w:rsidP="00E660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Директор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дошкільного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навчального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закладу</w:t>
                  </w:r>
                </w:p>
                <w:p w:rsidR="00E66049" w:rsidRDefault="00E66049" w:rsidP="00E66049">
                  <w:pPr>
                    <w:ind w:left="851" w:firstLine="1843"/>
                  </w:pPr>
                </w:p>
              </w:txbxContent>
            </v:textbox>
          </v:shape>
        </w:pict>
      </w:r>
      <w:r w:rsidRPr="00E66049">
        <w:rPr>
          <w:rFonts w:ascii="Times New Roman" w:hAnsi="Times New Roman" w:cs="Times New Roman"/>
          <w:b/>
          <w:noProof/>
        </w:rPr>
        <w:pict>
          <v:shape id="Выноска со стрелкой вниз 12" o:spid="_x0000_s1035" type="#_x0000_t80" style="position:absolute;left:0;text-align:left;margin-left:45pt;margin-top:128.9pt;width:396pt;height:4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" adj="14035,10134,16200,10467" fillcolor="#d99594" strokecolor="#243f60" strokeweight="2pt">
            <v:fill opacity=".5"/>
            <v:textbox style="mso-next-textbox:#Выноска со стрелкой вниз 12">
              <w:txbxContent>
                <w:p w:rsidR="00E66049" w:rsidRPr="00E66049" w:rsidRDefault="00E66049" w:rsidP="00E660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Дошкільний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навчальний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заклад  (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ясла-садок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>) № 4 "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Сонечко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>"</w:t>
                  </w:r>
                </w:p>
                <w:p w:rsidR="00E66049" w:rsidRDefault="00E66049" w:rsidP="00E66049"/>
              </w:txbxContent>
            </v:textbox>
          </v:shape>
        </w:pict>
      </w:r>
      <w:r w:rsidRPr="00E66049">
        <w:rPr>
          <w:rFonts w:ascii="Times New Roman" w:hAnsi="Times New Roman" w:cs="Times New Roman"/>
          <w:b/>
          <w:noProof/>
        </w:rPr>
        <w:pict>
          <v:shape id="Выноска со стрелкой вниз 11" o:spid="_x0000_s1034" type="#_x0000_t80" style="position:absolute;left:0;text-align:left;margin-left:45pt;margin-top:83.9pt;width:397pt;height:4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" adj="14035,9821,16200,10310" fillcolor="#00b0f0" strokecolor="#243f60" strokeweight="2pt">
            <v:fill opacity=".5"/>
            <v:textbox style="mso-next-textbox:#Выноска со стрелкой вниз 11">
              <w:txbxContent>
                <w:p w:rsidR="00E66049" w:rsidRPr="00E66049" w:rsidRDefault="00E66049" w:rsidP="00E66049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Управління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освіти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Конотопської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міської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ради</w:t>
                  </w:r>
                </w:p>
                <w:p w:rsidR="00E66049" w:rsidRDefault="00E66049" w:rsidP="00E66049"/>
              </w:txbxContent>
            </v:textbox>
          </v:shape>
        </w:pict>
      </w:r>
      <w:r w:rsidRPr="00E66049">
        <w:rPr>
          <w:rFonts w:ascii="Times New Roman" w:hAnsi="Times New Roman" w:cs="Times New Roman"/>
          <w:b/>
          <w:noProof/>
        </w:rPr>
        <w:pict>
          <v:shape id="Выноска со стрелкой вниз 10" o:spid="_x0000_s1033" type="#_x0000_t80" style="position:absolute;left:0;text-align:left;margin-left:45pt;margin-top:29.9pt;width:397pt;height:52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" adj="14035,9821,16200,10310" fillcolor="#e36c0a" strokecolor="#243f60" strokeweight="2pt">
            <v:fill opacity=".5"/>
            <v:textbox style="mso-next-textbox:#Выноска со стрелкой вниз 10">
              <w:txbxContent>
                <w:p w:rsidR="00E66049" w:rsidRPr="00E66049" w:rsidRDefault="00E66049" w:rsidP="00E66049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Засновник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E66049" w:rsidRPr="00E66049" w:rsidRDefault="00E66049" w:rsidP="00E66049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Конотопська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міська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рада</w:t>
                  </w:r>
                </w:p>
                <w:p w:rsidR="00E66049" w:rsidRDefault="00E66049" w:rsidP="00E66049"/>
              </w:txbxContent>
            </v:textbox>
          </v:shape>
        </w:pict>
      </w: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Default="00E66049" w:rsidP="00E660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  <w:bookmarkStart w:id="0" w:name="bookmark6"/>
    </w:p>
    <w:p w:rsidR="00E66049" w:rsidRDefault="00E66049" w:rsidP="00E660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</w:p>
    <w:p w:rsidR="00E66049" w:rsidRPr="00E66049" w:rsidRDefault="00E66049" w:rsidP="00E6604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E66049">
        <w:rPr>
          <w:rFonts w:ascii="Times New Roman" w:hAnsi="Times New Roman" w:cs="Times New Roman"/>
          <w:lang w:val="uk-UA"/>
        </w:rPr>
        <w:t>Постійнодіючий</w:t>
      </w:r>
      <w:proofErr w:type="spellEnd"/>
      <w:r w:rsidRPr="00E66049">
        <w:rPr>
          <w:rFonts w:ascii="Times New Roman" w:hAnsi="Times New Roman" w:cs="Times New Roman"/>
          <w:lang w:val="uk-UA"/>
        </w:rPr>
        <w:t xml:space="preserve"> колегіальний орган в ДНЗ № 4 - педагогічна рада, до складу якої входять: директор, педагогічні</w:t>
      </w:r>
      <w:bookmarkEnd w:id="0"/>
      <w:r w:rsidRPr="00E66049">
        <w:rPr>
          <w:rFonts w:ascii="Times New Roman" w:hAnsi="Times New Roman" w:cs="Times New Roman"/>
          <w:lang w:val="uk-UA"/>
        </w:rPr>
        <w:t xml:space="preserve"> та медичні працівники, інші спеціалісти. </w:t>
      </w:r>
      <w:proofErr w:type="spellStart"/>
      <w:r w:rsidRPr="00E66049">
        <w:rPr>
          <w:rFonts w:ascii="Times New Roman" w:hAnsi="Times New Roman" w:cs="Times New Roman"/>
        </w:rPr>
        <w:t>Можуть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входити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голови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батьківських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комітетів</w:t>
      </w:r>
      <w:proofErr w:type="spellEnd"/>
      <w:r w:rsidRPr="00E66049">
        <w:rPr>
          <w:rFonts w:ascii="Times New Roman" w:hAnsi="Times New Roman" w:cs="Times New Roman"/>
        </w:rPr>
        <w:t xml:space="preserve">, </w:t>
      </w:r>
      <w:proofErr w:type="spellStart"/>
      <w:r w:rsidRPr="00E66049">
        <w:rPr>
          <w:rFonts w:ascii="Times New Roman" w:hAnsi="Times New Roman" w:cs="Times New Roman"/>
        </w:rPr>
        <w:t>фізичні</w:t>
      </w:r>
      <w:proofErr w:type="spellEnd"/>
      <w:r w:rsidRPr="00E66049">
        <w:rPr>
          <w:rFonts w:ascii="Times New Roman" w:hAnsi="Times New Roman" w:cs="Times New Roman"/>
        </w:rPr>
        <w:t xml:space="preserve"> особи, </w:t>
      </w:r>
      <w:proofErr w:type="spellStart"/>
      <w:r w:rsidRPr="00E66049">
        <w:rPr>
          <w:rFonts w:ascii="Times New Roman" w:hAnsi="Times New Roman" w:cs="Times New Roman"/>
        </w:rPr>
        <w:t>які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надають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освітні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послуги</w:t>
      </w:r>
      <w:bookmarkStart w:id="1" w:name="bookmark8"/>
      <w:proofErr w:type="spellEnd"/>
      <w:r w:rsidRPr="00E66049">
        <w:rPr>
          <w:rFonts w:ascii="Times New Roman" w:hAnsi="Times New Roman" w:cs="Times New Roman"/>
        </w:rPr>
        <w:t xml:space="preserve">  у </w:t>
      </w:r>
      <w:proofErr w:type="spellStart"/>
      <w:r w:rsidRPr="00E66049">
        <w:rPr>
          <w:rFonts w:ascii="Times New Roman" w:hAnsi="Times New Roman" w:cs="Times New Roman"/>
        </w:rPr>
        <w:t>сфері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дошкільної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освіти</w:t>
      </w:r>
      <w:proofErr w:type="spellEnd"/>
      <w:r w:rsidRPr="00E66049">
        <w:rPr>
          <w:rFonts w:ascii="Times New Roman" w:hAnsi="Times New Roman" w:cs="Times New Roman"/>
        </w:rPr>
        <w:t xml:space="preserve"> за </w:t>
      </w:r>
      <w:proofErr w:type="spellStart"/>
      <w:r w:rsidRPr="00E66049">
        <w:rPr>
          <w:rFonts w:ascii="Times New Roman" w:hAnsi="Times New Roman" w:cs="Times New Roman"/>
        </w:rPr>
        <w:t>наявності</w:t>
      </w:r>
      <w:bookmarkEnd w:id="1"/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ліцензії</w:t>
      </w:r>
      <w:proofErr w:type="spellEnd"/>
      <w:r w:rsidRPr="00E66049">
        <w:rPr>
          <w:rFonts w:ascii="Times New Roman" w:hAnsi="Times New Roman" w:cs="Times New Roman"/>
        </w:rPr>
        <w:t xml:space="preserve">. На </w:t>
      </w:r>
      <w:proofErr w:type="spellStart"/>
      <w:r w:rsidRPr="00E66049">
        <w:rPr>
          <w:rFonts w:ascii="Times New Roman" w:hAnsi="Times New Roman" w:cs="Times New Roman"/>
        </w:rPr>
        <w:t>засідання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педагогічної</w:t>
      </w:r>
      <w:proofErr w:type="spellEnd"/>
      <w:r w:rsidRPr="00E66049">
        <w:rPr>
          <w:rFonts w:ascii="Times New Roman" w:hAnsi="Times New Roman" w:cs="Times New Roman"/>
        </w:rPr>
        <w:t xml:space="preserve"> ради </w:t>
      </w:r>
      <w:proofErr w:type="spellStart"/>
      <w:r w:rsidRPr="00E66049">
        <w:rPr>
          <w:rFonts w:ascii="Times New Roman" w:hAnsi="Times New Roman" w:cs="Times New Roman"/>
        </w:rPr>
        <w:t>можуть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gramStart"/>
      <w:r w:rsidRPr="00E66049">
        <w:rPr>
          <w:rFonts w:ascii="Times New Roman" w:hAnsi="Times New Roman" w:cs="Times New Roman"/>
        </w:rPr>
        <w:t>бути</w:t>
      </w:r>
      <w:proofErr w:type="gram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запрошені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представники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громадських</w:t>
      </w:r>
      <w:proofErr w:type="spellEnd"/>
      <w:r w:rsidRPr="00E66049">
        <w:rPr>
          <w:rFonts w:ascii="Times New Roman" w:hAnsi="Times New Roman" w:cs="Times New Roman"/>
        </w:rPr>
        <w:t xml:space="preserve">  </w:t>
      </w:r>
      <w:proofErr w:type="spellStart"/>
      <w:r w:rsidRPr="00E66049">
        <w:rPr>
          <w:rFonts w:ascii="Times New Roman" w:hAnsi="Times New Roman" w:cs="Times New Roman"/>
        </w:rPr>
        <w:t>організацій</w:t>
      </w:r>
      <w:proofErr w:type="spellEnd"/>
      <w:r w:rsidRPr="00E66049">
        <w:rPr>
          <w:rFonts w:ascii="Times New Roman" w:hAnsi="Times New Roman" w:cs="Times New Roman"/>
        </w:rPr>
        <w:t xml:space="preserve">, </w:t>
      </w:r>
      <w:proofErr w:type="spellStart"/>
      <w:r w:rsidRPr="00E66049">
        <w:rPr>
          <w:rFonts w:ascii="Times New Roman" w:hAnsi="Times New Roman" w:cs="Times New Roman"/>
        </w:rPr>
        <w:t>педагогічні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працівники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загальноосвітніх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навчальних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закладів</w:t>
      </w:r>
      <w:proofErr w:type="spellEnd"/>
      <w:r w:rsidRPr="00E66049">
        <w:rPr>
          <w:rFonts w:ascii="Times New Roman" w:hAnsi="Times New Roman" w:cs="Times New Roman"/>
        </w:rPr>
        <w:t xml:space="preserve">, батьки </w:t>
      </w:r>
      <w:proofErr w:type="spellStart"/>
      <w:r w:rsidRPr="00E66049">
        <w:rPr>
          <w:rFonts w:ascii="Times New Roman" w:hAnsi="Times New Roman" w:cs="Times New Roman"/>
        </w:rPr>
        <w:t>або</w:t>
      </w:r>
      <w:proofErr w:type="spellEnd"/>
      <w:r w:rsidRPr="00E66049">
        <w:rPr>
          <w:rFonts w:ascii="Times New Roman" w:hAnsi="Times New Roman" w:cs="Times New Roman"/>
        </w:rPr>
        <w:t xml:space="preserve"> особи, </w:t>
      </w:r>
      <w:proofErr w:type="spellStart"/>
      <w:r w:rsidRPr="00E66049">
        <w:rPr>
          <w:rFonts w:ascii="Times New Roman" w:hAnsi="Times New Roman" w:cs="Times New Roman"/>
        </w:rPr>
        <w:t>які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їх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замінюють</w:t>
      </w:r>
      <w:proofErr w:type="spellEnd"/>
      <w:r w:rsidRPr="00E66049">
        <w:rPr>
          <w:rFonts w:ascii="Times New Roman" w:hAnsi="Times New Roman" w:cs="Times New Roman"/>
        </w:rPr>
        <w:t xml:space="preserve">. Особи, </w:t>
      </w:r>
      <w:proofErr w:type="spellStart"/>
      <w:r w:rsidRPr="00E66049">
        <w:rPr>
          <w:rFonts w:ascii="Times New Roman" w:hAnsi="Times New Roman" w:cs="Times New Roman"/>
        </w:rPr>
        <w:t>запрошені</w:t>
      </w:r>
      <w:proofErr w:type="spellEnd"/>
      <w:r w:rsidRPr="00E66049">
        <w:rPr>
          <w:rFonts w:ascii="Times New Roman" w:hAnsi="Times New Roman" w:cs="Times New Roman"/>
        </w:rPr>
        <w:t xml:space="preserve"> на </w:t>
      </w:r>
      <w:proofErr w:type="spellStart"/>
      <w:r w:rsidRPr="00E66049">
        <w:rPr>
          <w:rFonts w:ascii="Times New Roman" w:hAnsi="Times New Roman" w:cs="Times New Roman"/>
        </w:rPr>
        <w:t>засідання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педагогічної</w:t>
      </w:r>
      <w:proofErr w:type="spellEnd"/>
      <w:r w:rsidRPr="00E66049">
        <w:rPr>
          <w:rFonts w:ascii="Times New Roman" w:hAnsi="Times New Roman" w:cs="Times New Roman"/>
        </w:rPr>
        <w:t xml:space="preserve"> ради, </w:t>
      </w:r>
      <w:proofErr w:type="spellStart"/>
      <w:r w:rsidRPr="00E66049">
        <w:rPr>
          <w:rFonts w:ascii="Times New Roman" w:hAnsi="Times New Roman" w:cs="Times New Roman"/>
        </w:rPr>
        <w:t>мають</w:t>
      </w:r>
      <w:proofErr w:type="spellEnd"/>
      <w:r w:rsidRPr="00E66049">
        <w:rPr>
          <w:rFonts w:ascii="Times New Roman" w:hAnsi="Times New Roman" w:cs="Times New Roman"/>
        </w:rPr>
        <w:t xml:space="preserve"> право </w:t>
      </w:r>
      <w:proofErr w:type="spellStart"/>
      <w:r w:rsidRPr="00E66049">
        <w:rPr>
          <w:rFonts w:ascii="Times New Roman" w:hAnsi="Times New Roman" w:cs="Times New Roman"/>
        </w:rPr>
        <w:t>дорадчого</w:t>
      </w:r>
      <w:proofErr w:type="spellEnd"/>
      <w:r w:rsidRPr="00E66049">
        <w:rPr>
          <w:rFonts w:ascii="Times New Roman" w:hAnsi="Times New Roman" w:cs="Times New Roman"/>
        </w:rPr>
        <w:t xml:space="preserve"> голосу.</w:t>
      </w:r>
    </w:p>
    <w:p w:rsidR="00E66049" w:rsidRPr="00E66049" w:rsidRDefault="00E66049" w:rsidP="00E6604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66049">
        <w:rPr>
          <w:rFonts w:ascii="Times New Roman" w:hAnsi="Times New Roman" w:cs="Times New Roman"/>
        </w:rPr>
        <w:t xml:space="preserve">Органом </w:t>
      </w:r>
      <w:proofErr w:type="spellStart"/>
      <w:r w:rsidRPr="00E66049">
        <w:rPr>
          <w:rFonts w:ascii="Times New Roman" w:hAnsi="Times New Roman" w:cs="Times New Roman"/>
        </w:rPr>
        <w:t>громадського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самоврядування</w:t>
      </w:r>
      <w:proofErr w:type="spellEnd"/>
      <w:r w:rsidRPr="00E66049">
        <w:rPr>
          <w:rFonts w:ascii="Times New Roman" w:hAnsi="Times New Roman" w:cs="Times New Roman"/>
        </w:rPr>
        <w:t xml:space="preserve"> ДНЗ № 4 </w:t>
      </w:r>
      <w:proofErr w:type="spellStart"/>
      <w:r w:rsidRPr="00E66049">
        <w:rPr>
          <w:rFonts w:ascii="Times New Roman" w:hAnsi="Times New Roman" w:cs="Times New Roman"/>
        </w:rPr>
        <w:t>є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загальні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збори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колективу</w:t>
      </w:r>
      <w:proofErr w:type="spellEnd"/>
      <w:r w:rsidRPr="00E66049">
        <w:rPr>
          <w:rFonts w:ascii="Times New Roman" w:hAnsi="Times New Roman" w:cs="Times New Roman"/>
        </w:rPr>
        <w:t xml:space="preserve"> закладу та </w:t>
      </w:r>
      <w:proofErr w:type="spellStart"/>
      <w:r w:rsidRPr="00E66049">
        <w:rPr>
          <w:rFonts w:ascii="Times New Roman" w:hAnsi="Times New Roman" w:cs="Times New Roman"/>
        </w:rPr>
        <w:t>батьків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або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6049">
        <w:rPr>
          <w:rFonts w:ascii="Times New Roman" w:hAnsi="Times New Roman" w:cs="Times New Roman"/>
        </w:rPr>
        <w:t>осіб</w:t>
      </w:r>
      <w:proofErr w:type="spellEnd"/>
      <w:proofErr w:type="gramEnd"/>
      <w:r w:rsidRPr="00E66049">
        <w:rPr>
          <w:rFonts w:ascii="Times New Roman" w:hAnsi="Times New Roman" w:cs="Times New Roman"/>
        </w:rPr>
        <w:t xml:space="preserve">, </w:t>
      </w:r>
      <w:proofErr w:type="spellStart"/>
      <w:r w:rsidRPr="00E66049">
        <w:rPr>
          <w:rFonts w:ascii="Times New Roman" w:hAnsi="Times New Roman" w:cs="Times New Roman"/>
        </w:rPr>
        <w:t>які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їх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замінюють</w:t>
      </w:r>
      <w:proofErr w:type="spellEnd"/>
      <w:r w:rsidRPr="00E66049">
        <w:rPr>
          <w:rFonts w:ascii="Times New Roman" w:hAnsi="Times New Roman" w:cs="Times New Roman"/>
        </w:rPr>
        <w:t xml:space="preserve">. </w:t>
      </w:r>
      <w:proofErr w:type="spellStart"/>
      <w:r w:rsidRPr="00E66049">
        <w:rPr>
          <w:rFonts w:ascii="Times New Roman" w:hAnsi="Times New Roman" w:cs="Times New Roman"/>
        </w:rPr>
        <w:t>Кількість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учасників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загальних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зборів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6049">
        <w:rPr>
          <w:rFonts w:ascii="Times New Roman" w:hAnsi="Times New Roman" w:cs="Times New Roman"/>
        </w:rPr>
        <w:t>в</w:t>
      </w:r>
      <w:proofErr w:type="gramEnd"/>
      <w:r w:rsidRPr="00E66049">
        <w:rPr>
          <w:rFonts w:ascii="Times New Roman" w:hAnsi="Times New Roman" w:cs="Times New Roman"/>
        </w:rPr>
        <w:t>ід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працівників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</w:p>
    <w:p w:rsidR="00E66049" w:rsidRPr="00E66049" w:rsidRDefault="00E66049" w:rsidP="00E660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6049">
        <w:rPr>
          <w:rFonts w:ascii="Times New Roman" w:hAnsi="Times New Roman" w:cs="Times New Roman"/>
        </w:rPr>
        <w:t xml:space="preserve">ДНЗ № 4 - 75%, </w:t>
      </w:r>
      <w:proofErr w:type="spellStart"/>
      <w:r w:rsidRPr="00E66049">
        <w:rPr>
          <w:rFonts w:ascii="Times New Roman" w:hAnsi="Times New Roman" w:cs="Times New Roman"/>
        </w:rPr>
        <w:t>батьків</w:t>
      </w:r>
      <w:proofErr w:type="spellEnd"/>
      <w:r w:rsidRPr="00E66049">
        <w:rPr>
          <w:rFonts w:ascii="Times New Roman" w:hAnsi="Times New Roman" w:cs="Times New Roman"/>
        </w:rPr>
        <w:t xml:space="preserve"> - 25%. </w:t>
      </w:r>
      <w:proofErr w:type="spellStart"/>
      <w:r w:rsidRPr="00E66049">
        <w:rPr>
          <w:rFonts w:ascii="Times New Roman" w:hAnsi="Times New Roman" w:cs="Times New Roman"/>
        </w:rPr>
        <w:t>Термін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їх</w:t>
      </w:r>
      <w:proofErr w:type="spellEnd"/>
      <w:r w:rsidRPr="00E66049">
        <w:rPr>
          <w:rFonts w:ascii="Times New Roman" w:hAnsi="Times New Roman" w:cs="Times New Roman"/>
        </w:rPr>
        <w:t xml:space="preserve"> </w:t>
      </w:r>
      <w:proofErr w:type="spellStart"/>
      <w:r w:rsidRPr="00E66049">
        <w:rPr>
          <w:rFonts w:ascii="Times New Roman" w:hAnsi="Times New Roman" w:cs="Times New Roman"/>
        </w:rPr>
        <w:t>повноважень</w:t>
      </w:r>
      <w:proofErr w:type="spellEnd"/>
      <w:r w:rsidRPr="00E66049">
        <w:rPr>
          <w:rFonts w:ascii="Times New Roman" w:hAnsi="Times New Roman" w:cs="Times New Roman"/>
        </w:rPr>
        <w:t xml:space="preserve"> становить 1 </w:t>
      </w:r>
      <w:proofErr w:type="spellStart"/>
      <w:proofErr w:type="gramStart"/>
      <w:r w:rsidRPr="00E66049">
        <w:rPr>
          <w:rFonts w:ascii="Times New Roman" w:hAnsi="Times New Roman" w:cs="Times New Roman"/>
        </w:rPr>
        <w:t>р</w:t>
      </w:r>
      <w:proofErr w:type="gramEnd"/>
      <w:r w:rsidRPr="00E66049">
        <w:rPr>
          <w:rFonts w:ascii="Times New Roman" w:hAnsi="Times New Roman" w:cs="Times New Roman"/>
        </w:rPr>
        <w:t>ік</w:t>
      </w:r>
      <w:proofErr w:type="spellEnd"/>
      <w:r w:rsidRPr="00E66049">
        <w:rPr>
          <w:rFonts w:ascii="Times New Roman" w:hAnsi="Times New Roman" w:cs="Times New Roman"/>
        </w:rPr>
        <w:t>.</w:t>
      </w: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  <w:r w:rsidRPr="00E66049">
        <w:rPr>
          <w:rFonts w:ascii="Times New Roman" w:hAnsi="Times New Roman" w:cs="Times New Roman"/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" o:spid="_x0000_s1039" type="#_x0000_t176" style="position:absolute;left:0;text-align:left;margin-left:89.85pt;margin-top:9.65pt;width:306pt;height:23.4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" fillcolor="#fabf8f" strokecolor="#fc9" strokeweight="2pt">
            <v:fill opacity=".5"/>
            <v:textbox>
              <w:txbxContent>
                <w:p w:rsidR="00E66049" w:rsidRPr="00E66049" w:rsidRDefault="00E66049" w:rsidP="00E660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                  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Оновлені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методи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управління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ЗДО</w:t>
                  </w:r>
                </w:p>
                <w:p w:rsidR="00E66049" w:rsidRDefault="00E66049" w:rsidP="00E66049"/>
              </w:txbxContent>
            </v:textbox>
          </v:shape>
        </w:pict>
      </w: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  <w:r w:rsidRPr="00E66049">
        <w:rPr>
          <w:rFonts w:ascii="Times New Roman" w:hAnsi="Times New Roman" w:cs="Times New Roman"/>
          <w:b/>
          <w:noProof/>
        </w:rPr>
        <w:pict>
          <v:shape id="Блок-схема: альтернативный процесс 4" o:spid="_x0000_s1040" type="#_x0000_t176" style="position:absolute;left:0;text-align:left;margin-left:-17.85pt;margin-top:11.3pt;width:169pt;height:37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" fillcolor="fuchsia" strokecolor="fuchsia" strokeweight="2pt">
            <v:fill opacity="17695f"/>
            <v:textbox>
              <w:txbxContent>
                <w:p w:rsidR="00E66049" w:rsidRPr="00E66049" w:rsidRDefault="00E66049" w:rsidP="00E660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Організаційно-розпорядчі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  <w:p w:rsidR="00E66049" w:rsidRPr="00E66049" w:rsidRDefault="00E66049" w:rsidP="00E6604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66049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E66049">
                    <w:rPr>
                      <w:rFonts w:ascii="Times New Roman" w:hAnsi="Times New Roman" w:cs="Times New Roman"/>
                      <w:b/>
                    </w:rPr>
                    <w:t>адміністративні</w:t>
                  </w:r>
                  <w:proofErr w:type="spellEnd"/>
                  <w:r w:rsidRPr="00E66049">
                    <w:rPr>
                      <w:rFonts w:ascii="Times New Roman" w:hAnsi="Times New Roman" w:cs="Times New Roman"/>
                      <w:b/>
                    </w:rPr>
                    <w:t xml:space="preserve">)           </w:t>
                  </w:r>
                </w:p>
              </w:txbxContent>
            </v:textbox>
          </v:shape>
        </w:pict>
      </w: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  <w:r w:rsidRPr="00E66049">
        <w:rPr>
          <w:rFonts w:ascii="Times New Roman" w:hAnsi="Times New Roman" w:cs="Times New Roman"/>
          <w:b/>
          <w:noProof/>
        </w:rPr>
        <w:pict>
          <v:shape id="Блок-схема: альтернативный процесс 2" o:spid="_x0000_s1042" type="#_x0000_t176" style="position:absolute;left:0;text-align:left;margin-left:399.25pt;margin-top:.65pt;width:107.85pt;height:27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" fillcolor="yellow" strokecolor="yellow" strokeweight="2pt">
            <v:fill opacity="17695f"/>
            <v:textbox>
              <w:txbxContent>
                <w:p w:rsidR="00E66049" w:rsidRPr="009A1BAB" w:rsidRDefault="00E66049" w:rsidP="00E66049">
                  <w:pPr>
                    <w:spacing w:after="0" w:line="240" w:lineRule="auto"/>
                  </w:pPr>
                  <w:proofErr w:type="spellStart"/>
                  <w:r w:rsidRPr="009A1BAB">
                    <w:rPr>
                      <w:b/>
                    </w:rPr>
                    <w:t>Економічні</w:t>
                  </w:r>
                  <w:proofErr w:type="spellEnd"/>
                </w:p>
              </w:txbxContent>
            </v:textbox>
          </v:shape>
        </w:pict>
      </w:r>
      <w:r w:rsidRPr="00E66049">
        <w:rPr>
          <w:rFonts w:ascii="Times New Roman" w:hAnsi="Times New Roman" w:cs="Times New Roman"/>
          <w:b/>
          <w:noProof/>
        </w:rPr>
        <w:pict>
          <v:shape id="Блок-схема: альтернативный процесс 3" o:spid="_x0000_s1041" type="#_x0000_t176" style="position:absolute;left:0;text-align:left;margin-left:162pt;margin-top:.65pt;width:215.6pt;height:27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" fillcolor="#9cf" strokecolor="#0cf" strokeweight="1pt">
            <v:fill opacity="17695f"/>
            <v:textbox>
              <w:txbxContent>
                <w:p w:rsidR="00E66049" w:rsidRPr="009A1BAB" w:rsidRDefault="00E66049" w:rsidP="00E66049">
                  <w:pPr>
                    <w:spacing w:after="0" w:line="240" w:lineRule="auto"/>
                  </w:pPr>
                  <w:proofErr w:type="spellStart"/>
                  <w:proofErr w:type="gramStart"/>
                  <w:r w:rsidRPr="009A1BAB">
                    <w:rPr>
                      <w:b/>
                    </w:rPr>
                    <w:t>Соц</w:t>
                  </w:r>
                  <w:proofErr w:type="gramEnd"/>
                  <w:r w:rsidRPr="009A1BAB">
                    <w:rPr>
                      <w:b/>
                    </w:rPr>
                    <w:t>іально-психологічні</w:t>
                  </w:r>
                  <w:proofErr w:type="spellEnd"/>
                  <w:r w:rsidRPr="009A1BAB">
                    <w:rPr>
                      <w:b/>
                    </w:rPr>
                    <w:t xml:space="preserve">                    </w:t>
                  </w:r>
                </w:p>
              </w:txbxContent>
            </v:textbox>
          </v:shape>
        </w:pict>
      </w: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  <w:r w:rsidRPr="00E66049">
        <w:rPr>
          <w:rFonts w:ascii="Times New Roman" w:hAnsi="Times New Roman" w:cs="Times New Roman"/>
          <w:b/>
          <w:noProof/>
        </w:rPr>
        <w:pict>
          <v:roundrect id="_x0000_s1045" style="position:absolute;left:0;text-align:left;margin-left:162.15pt;margin-top:8.45pt;width:215.45pt;height:171pt;z-index:251679744" arcsize="10923f" wrapcoords="3312 -75 2448 0 720 750 504 1500 0 2325 -72 2850 -72 18225 0 19125 648 20325 720 20550 2232 21525 2592 21525 18936 21525 19296 21525 20808 20550 20880 20325 21528 19125 21672 17925 21672 3525 21528 2325 20808 1125 20880 825 19080 0 18216 -75 3312 -75" fillcolor="#9cf" strokecolor="#0cf" strokeweight="1pt">
            <v:fill opacity="17695f"/>
            <v:textbox style="mso-next-textbox:#_x0000_s1045">
              <w:txbxContent>
                <w:p w:rsidR="00E66049" w:rsidRDefault="00E66049" w:rsidP="00E6604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розпорядження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прохання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побажання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переконання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подяка</w:t>
                  </w:r>
                  <w:proofErr w:type="spellEnd"/>
                </w:p>
                <w:p w:rsidR="00E66049" w:rsidRDefault="00E66049" w:rsidP="00E6604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власний</w:t>
                  </w:r>
                  <w:proofErr w:type="spellEnd"/>
                  <w:r>
                    <w:rPr>
                      <w:b/>
                    </w:rPr>
                    <w:t xml:space="preserve"> приклад,</w:t>
                  </w:r>
                </w:p>
                <w:p w:rsidR="00E66049" w:rsidRDefault="00E66049" w:rsidP="00E6604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9A1BAB">
                    <w:rPr>
                      <w:b/>
                    </w:rPr>
                    <w:t>залучення</w:t>
                  </w:r>
                  <w:proofErr w:type="spellEnd"/>
                  <w:r w:rsidRPr="009A1BAB">
                    <w:rPr>
                      <w:b/>
                    </w:rPr>
                    <w:t xml:space="preserve"> </w:t>
                  </w:r>
                  <w:proofErr w:type="spellStart"/>
                  <w:r w:rsidRPr="009A1BAB">
                    <w:rPr>
                      <w:b/>
                    </w:rPr>
                    <w:t>працівників</w:t>
                  </w:r>
                  <w:proofErr w:type="spellEnd"/>
                  <w:r w:rsidRPr="009A1BAB">
                    <w:rPr>
                      <w:b/>
                    </w:rPr>
                    <w:t xml:space="preserve"> до </w:t>
                  </w:r>
                  <w:proofErr w:type="spellStart"/>
                  <w:r w:rsidRPr="009A1BAB">
                    <w:rPr>
                      <w:b/>
                    </w:rPr>
                    <w:t>управління</w:t>
                  </w:r>
                  <w:proofErr w:type="spellEnd"/>
                  <w:r w:rsidRPr="009A1BAB">
                    <w:rPr>
                      <w:b/>
                    </w:rPr>
                    <w:t>,</w:t>
                  </w:r>
                </w:p>
                <w:p w:rsidR="00E66049" w:rsidRDefault="00E66049" w:rsidP="00E6604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9A1BAB">
                    <w:rPr>
                      <w:b/>
                    </w:rPr>
                    <w:t>колективне</w:t>
                  </w:r>
                  <w:proofErr w:type="spellEnd"/>
                  <w:r w:rsidRPr="009A1BAB">
                    <w:rPr>
                      <w:b/>
                    </w:rPr>
                    <w:t xml:space="preserve"> </w:t>
                  </w:r>
                  <w:proofErr w:type="spellStart"/>
                  <w:r w:rsidRPr="009A1BAB">
                    <w:rPr>
                      <w:b/>
                    </w:rPr>
                    <w:t>обговорення</w:t>
                  </w:r>
                  <w:proofErr w:type="spellEnd"/>
                  <w:r w:rsidRPr="009A1BAB">
                    <w:rPr>
                      <w:b/>
                    </w:rPr>
                    <w:t xml:space="preserve"> проблем закладу та </w:t>
                  </w:r>
                  <w:proofErr w:type="spellStart"/>
                  <w:r w:rsidRPr="009A1BAB">
                    <w:rPr>
                      <w:b/>
                    </w:rPr>
                    <w:t>їх</w:t>
                  </w:r>
                  <w:proofErr w:type="spellEnd"/>
                  <w:r w:rsidRPr="009A1BAB">
                    <w:rPr>
                      <w:b/>
                    </w:rPr>
                    <w:t xml:space="preserve"> </w:t>
                  </w:r>
                  <w:proofErr w:type="spellStart"/>
                  <w:r w:rsidRPr="009A1BAB">
                    <w:rPr>
                      <w:b/>
                    </w:rPr>
                    <w:t>вирішення</w:t>
                  </w:r>
                  <w:proofErr w:type="spellEnd"/>
                  <w:r w:rsidRPr="009A1BAB">
                    <w:rPr>
                      <w:b/>
                    </w:rPr>
                    <w:t xml:space="preserve"> </w:t>
                  </w:r>
                </w:p>
                <w:p w:rsidR="00E66049" w:rsidRPr="008A1387" w:rsidRDefault="00E66049" w:rsidP="00E6604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9A1BAB">
                    <w:rPr>
                      <w:b/>
                    </w:rPr>
                    <w:t>діалогове</w:t>
                  </w:r>
                  <w:proofErr w:type="spellEnd"/>
                  <w:r w:rsidRPr="009A1BAB">
                    <w:rPr>
                      <w:b/>
                    </w:rPr>
                    <w:t xml:space="preserve"> </w:t>
                  </w:r>
                  <w:proofErr w:type="spellStart"/>
                  <w:r w:rsidRPr="009A1BAB">
                    <w:rPr>
                      <w:b/>
                    </w:rPr>
                    <w:t>спілкування</w:t>
                  </w:r>
                  <w:proofErr w:type="spellEnd"/>
                  <w:r w:rsidRPr="009A1BAB">
                    <w:rPr>
                      <w:b/>
                    </w:rPr>
                    <w:t xml:space="preserve"> </w:t>
                  </w:r>
                  <w:proofErr w:type="spellStart"/>
                  <w:r w:rsidRPr="009A1BAB">
                    <w:rPr>
                      <w:b/>
                    </w:rPr>
                    <w:t>службові</w:t>
                  </w:r>
                  <w:proofErr w:type="spellEnd"/>
                  <w:r w:rsidRPr="009A1BAB">
                    <w:rPr>
                      <w:b/>
                    </w:rPr>
                    <w:t xml:space="preserve"> </w:t>
                  </w:r>
                  <w:proofErr w:type="spellStart"/>
                  <w:r w:rsidRPr="009A1BAB">
                    <w:rPr>
                      <w:b/>
                    </w:rPr>
                    <w:t>доручення</w:t>
                  </w:r>
                  <w:proofErr w:type="spellEnd"/>
                  <w:r w:rsidRPr="009A1BAB">
                    <w:rPr>
                      <w:b/>
                    </w:rPr>
                    <w:t xml:space="preserve"> </w:t>
                  </w:r>
                  <w:proofErr w:type="spellStart"/>
                  <w:r w:rsidRPr="009A1BAB">
                    <w:rPr>
                      <w:b/>
                    </w:rPr>
                    <w:t>стимулювання</w:t>
                  </w:r>
                  <w:proofErr w:type="spellEnd"/>
                  <w:r w:rsidRPr="009A1BAB">
                    <w:rPr>
                      <w:b/>
                    </w:rPr>
                    <w:t xml:space="preserve"> до </w:t>
                  </w:r>
                  <w:proofErr w:type="spellStart"/>
                  <w:r w:rsidRPr="009A1BAB">
                    <w:rPr>
                      <w:b/>
                    </w:rPr>
                    <w:t>ретельного</w:t>
                  </w:r>
                  <w:proofErr w:type="spellEnd"/>
                  <w:r w:rsidRPr="009A1BAB">
                    <w:rPr>
                      <w:b/>
                    </w:rPr>
                    <w:t xml:space="preserve"> </w:t>
                  </w:r>
                  <w:proofErr w:type="spellStart"/>
                  <w:r w:rsidRPr="009A1BAB">
                    <w:rPr>
                      <w:b/>
                    </w:rPr>
                    <w:t>самоаналізу</w:t>
                  </w:r>
                  <w:proofErr w:type="spellEnd"/>
                  <w:r w:rsidRPr="009A1BAB">
                    <w:rPr>
                      <w:b/>
                    </w:rPr>
                    <w:t xml:space="preserve">, </w:t>
                  </w:r>
                  <w:proofErr w:type="spellStart"/>
                  <w:r w:rsidRPr="009A1BAB">
                    <w:rPr>
                      <w:b/>
                    </w:rPr>
                    <w:t>аналітичної</w:t>
                  </w:r>
                  <w:proofErr w:type="spellEnd"/>
                  <w:r w:rsidRPr="009A1BAB">
                    <w:rPr>
                      <w:b/>
                    </w:rPr>
                    <w:t xml:space="preserve"> </w:t>
                  </w:r>
                  <w:proofErr w:type="spellStart"/>
                  <w:r w:rsidRPr="009A1BAB">
                    <w:rPr>
                      <w:b/>
                    </w:rPr>
                    <w:t>діяльності</w:t>
                  </w:r>
                  <w:proofErr w:type="spellEnd"/>
                </w:p>
              </w:txbxContent>
            </v:textbox>
          </v:roundrect>
        </w:pict>
      </w:r>
      <w:r w:rsidRPr="00E66049">
        <w:rPr>
          <w:rFonts w:ascii="Times New Roman" w:hAnsi="Times New Roman" w:cs="Times New Roman"/>
          <w:b/>
          <w:noProof/>
        </w:rPr>
        <w:pict>
          <v:roundrect id="_x0000_s1043" style="position:absolute;left:0;text-align:left;margin-left:395.85pt;margin-top:11.8pt;width:111.25pt;height:136.4pt;z-index:251677696" arcsize="10923f" fillcolor="yellow" strokecolor="yellow" strokeweight="1pt">
            <v:fill opacity="17695f"/>
            <v:textbox>
              <w:txbxContent>
                <w:p w:rsidR="00E66049" w:rsidRDefault="00E66049" w:rsidP="00E66049">
                  <w:pPr>
                    <w:spacing w:after="0" w:line="240" w:lineRule="auto"/>
                    <w:rPr>
                      <w:b/>
                    </w:rPr>
                  </w:pPr>
                </w:p>
                <w:p w:rsidR="00E66049" w:rsidRPr="006B55B6" w:rsidRDefault="00E66049" w:rsidP="00E6604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прем</w:t>
                  </w:r>
                  <w:proofErr w:type="gramEnd"/>
                  <w:r>
                    <w:rPr>
                      <w:b/>
                    </w:rPr>
                    <w:t>іювання</w:t>
                  </w:r>
                  <w:proofErr w:type="spellEnd"/>
                </w:p>
                <w:p w:rsidR="00E66049" w:rsidRDefault="00E66049" w:rsidP="00E66049">
                  <w:pPr>
                    <w:spacing w:after="0" w:line="240" w:lineRule="auto"/>
                    <w:rPr>
                      <w:b/>
                    </w:rPr>
                  </w:pPr>
                </w:p>
                <w:p w:rsidR="00E66049" w:rsidRPr="006B55B6" w:rsidRDefault="00E66049" w:rsidP="00E6604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т</w:t>
                  </w:r>
                  <w:r w:rsidRPr="006B55B6">
                    <w:rPr>
                      <w:b/>
                    </w:rPr>
                    <w:t>айм-менеджмент</w:t>
                  </w:r>
                </w:p>
                <w:p w:rsidR="00E66049" w:rsidRPr="009A1BAB" w:rsidRDefault="00E66049" w:rsidP="00E66049"/>
              </w:txbxContent>
            </v:textbox>
            <w10:wrap type="square"/>
          </v:roundrect>
        </w:pict>
      </w: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  <w:r w:rsidRPr="00E66049">
        <w:rPr>
          <w:rFonts w:ascii="Times New Roman" w:hAnsi="Times New Roman" w:cs="Times New Roman"/>
          <w:b/>
          <w:noProof/>
        </w:rPr>
        <w:pict>
          <v:roundrect id="_x0000_s1044" style="position:absolute;left:0;text-align:left;margin-left:-17.85pt;margin-top:2.8pt;width:171pt;height:157.4pt;z-index:251678720" arcsize="10923f" fillcolor="fuchsia" strokecolor="fuchsia" strokeweight="1pt">
            <v:fill opacity="17695f"/>
            <v:textbox>
              <w:txbxContent>
                <w:p w:rsidR="00E66049" w:rsidRDefault="00E66049" w:rsidP="00E6604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постанови</w:t>
                  </w:r>
                </w:p>
                <w:p w:rsidR="00E66049" w:rsidRDefault="00E66049" w:rsidP="00E6604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указівки</w:t>
                  </w:r>
                  <w:proofErr w:type="spellEnd"/>
                </w:p>
                <w:p w:rsidR="00E66049" w:rsidRDefault="00E66049" w:rsidP="00E6604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інструкції</w:t>
                  </w:r>
                  <w:proofErr w:type="spellEnd"/>
                </w:p>
                <w:p w:rsidR="00E66049" w:rsidRDefault="00E66049" w:rsidP="00E6604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розпорядження</w:t>
                  </w:r>
                  <w:proofErr w:type="spellEnd"/>
                </w:p>
                <w:p w:rsidR="00E66049" w:rsidRDefault="00E66049" w:rsidP="00E6604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накази</w:t>
                  </w:r>
                  <w:proofErr w:type="spellEnd"/>
                </w:p>
                <w:p w:rsidR="00E66049" w:rsidRDefault="00E66049" w:rsidP="00E6604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вимоги</w:t>
                  </w:r>
                  <w:proofErr w:type="spellEnd"/>
                </w:p>
                <w:p w:rsidR="00E66049" w:rsidRPr="006B55B6" w:rsidRDefault="00E66049" w:rsidP="00E6604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6B55B6">
                    <w:rPr>
                      <w:b/>
                    </w:rPr>
                    <w:t>управлінські</w:t>
                  </w:r>
                  <w:proofErr w:type="spellEnd"/>
                  <w:r w:rsidRPr="006B55B6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Pr="006B55B6">
                    <w:rPr>
                      <w:b/>
                    </w:rPr>
                    <w:t>р</w:t>
                  </w:r>
                  <w:proofErr w:type="gramEnd"/>
                  <w:r w:rsidRPr="006B55B6">
                    <w:rPr>
                      <w:b/>
                    </w:rPr>
                    <w:t>ішення</w:t>
                  </w:r>
                  <w:proofErr w:type="spellEnd"/>
                </w:p>
                <w:p w:rsidR="00E66049" w:rsidRPr="009A1BAB" w:rsidRDefault="00E66049" w:rsidP="00E6604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9A1BAB">
                    <w:rPr>
                      <w:b/>
                    </w:rPr>
                    <w:t>стимулювання</w:t>
                  </w:r>
                  <w:proofErr w:type="spellEnd"/>
                  <w:r w:rsidRPr="009A1BAB">
                    <w:rPr>
                      <w:b/>
                    </w:rPr>
                    <w:t xml:space="preserve"> до </w:t>
                  </w:r>
                  <w:proofErr w:type="spellStart"/>
                  <w:r w:rsidRPr="009A1BAB">
                    <w:rPr>
                      <w:b/>
                    </w:rPr>
                    <w:t>ретельного</w:t>
                  </w:r>
                  <w:proofErr w:type="spellEnd"/>
                  <w:r w:rsidRPr="009A1BAB">
                    <w:rPr>
                      <w:b/>
                    </w:rPr>
                    <w:t xml:space="preserve"> </w:t>
                  </w:r>
                  <w:proofErr w:type="spellStart"/>
                  <w:r w:rsidRPr="009A1BAB">
                    <w:rPr>
                      <w:b/>
                    </w:rPr>
                    <w:t>самоаналізу</w:t>
                  </w:r>
                  <w:proofErr w:type="spellEnd"/>
                  <w:r w:rsidRPr="009A1BAB">
                    <w:rPr>
                      <w:b/>
                    </w:rPr>
                    <w:t xml:space="preserve"> </w:t>
                  </w:r>
                  <w:proofErr w:type="spellStart"/>
                  <w:r w:rsidRPr="009A1BAB">
                    <w:rPr>
                      <w:b/>
                    </w:rPr>
                    <w:t>аналітичної</w:t>
                  </w:r>
                  <w:proofErr w:type="spellEnd"/>
                  <w:r w:rsidRPr="009A1BAB">
                    <w:rPr>
                      <w:b/>
                    </w:rPr>
                    <w:t xml:space="preserve"> </w:t>
                  </w:r>
                  <w:proofErr w:type="spellStart"/>
                  <w:r w:rsidRPr="009A1BAB">
                    <w:rPr>
                      <w:b/>
                    </w:rPr>
                    <w:t>діяльності</w:t>
                  </w:r>
                  <w:proofErr w:type="spellEnd"/>
                </w:p>
                <w:p w:rsidR="00E66049" w:rsidRPr="009A1BAB" w:rsidRDefault="00E66049" w:rsidP="00E66049"/>
              </w:txbxContent>
            </v:textbox>
            <w10:wrap type="square"/>
          </v:roundrect>
        </w:pict>
      </w: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Pr="00E66049" w:rsidRDefault="00E66049" w:rsidP="00E66049">
      <w:pPr>
        <w:spacing w:after="0" w:line="240" w:lineRule="auto"/>
        <w:rPr>
          <w:rFonts w:ascii="Times New Roman" w:hAnsi="Times New Roman" w:cs="Times New Roman"/>
          <w:b/>
        </w:rPr>
      </w:pPr>
    </w:p>
    <w:p w:rsidR="00E66049" w:rsidRDefault="00E66049" w:rsidP="00E66049">
      <w:pPr>
        <w:rPr>
          <w:b/>
        </w:rPr>
      </w:pPr>
    </w:p>
    <w:p w:rsidR="00E66049" w:rsidRDefault="00E66049" w:rsidP="00E66049">
      <w:pPr>
        <w:rPr>
          <w:b/>
        </w:rPr>
      </w:pPr>
    </w:p>
    <w:p w:rsidR="00E66049" w:rsidRDefault="00E66049" w:rsidP="00E66049">
      <w:pPr>
        <w:rPr>
          <w:b/>
        </w:rPr>
      </w:pPr>
    </w:p>
    <w:p w:rsidR="00E66049" w:rsidRPr="00E66049" w:rsidRDefault="00E66049" w:rsidP="00E6604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val="uk-UA" w:eastAsia="ru-RU"/>
        </w:rPr>
      </w:pPr>
    </w:p>
    <w:p w:rsidR="003E6872" w:rsidRPr="003E6872" w:rsidRDefault="003E6872" w:rsidP="003E68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 xml:space="preserve">Структура та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органи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управління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 xml:space="preserve"> закладом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дошкільної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освіти</w:t>
      </w:r>
      <w:proofErr w:type="spellEnd"/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закладом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дошкільної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визначається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Законом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«Про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освіту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та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установчими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документами.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Згідно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ст.20, п.1 Закону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"Про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дошкільну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освіту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", п.41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дошкільний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навчальний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заклад,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керівництво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дошкільним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навчальним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закладом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здіснює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його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директор.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Згідно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ст.20, п.2 Закону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"Про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дошкільну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", п.42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дошкільний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навчальний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заклад,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колегіальним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постійно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діючим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органом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дошкільним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навчальним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закладом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педагогічна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рада.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Згідно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ст.20, п.3 Закону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"Про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дошкільну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освіту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", п.45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дошкільний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навчальний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заклад, органом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громадського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самоврядування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ДНЗ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збори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конференція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колективу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закладу та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батьків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осіб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їх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замінюють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скликаються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ідше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одного разу на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рік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колегіальний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колегіальний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та/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72" w:rsidRDefault="003E6872" w:rsidP="003E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</w:pPr>
    </w:p>
    <w:p w:rsidR="003E6872" w:rsidRDefault="003E6872" w:rsidP="003E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</w:pPr>
    </w:p>
    <w:p w:rsidR="003E6872" w:rsidRDefault="003E6872" w:rsidP="003E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</w:pPr>
    </w:p>
    <w:p w:rsidR="003E6872" w:rsidRDefault="003E6872" w:rsidP="003E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</w:pPr>
    </w:p>
    <w:p w:rsidR="003E6872" w:rsidRPr="003E6872" w:rsidRDefault="003E6872" w:rsidP="003E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Права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і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обов’язки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засновника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освіти</w:t>
      </w:r>
      <w:proofErr w:type="spellEnd"/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засновника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особа: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редакцію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строковий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трудовий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(контракт)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обраним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призначеним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порядку,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розриває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строковий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трудовий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(контракт)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порядку,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фінансовий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порядку,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фінансово-господарською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дизайну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недопущенням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привілеїв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обмежень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особа не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втручатися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межах</w:t>
      </w:r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автономних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документами.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особа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делегувати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наглядовій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іклувальній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матеріально-технічної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заснованого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достатньому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ліцензійних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реорганізації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безперешкодного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Керівник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освіти</w:t>
      </w:r>
      <w:proofErr w:type="spellEnd"/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фінансово-господарську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представником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відносинах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органами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довіреності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засновником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визначеному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претендентів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володіють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державною</w:t>
      </w:r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</w:t>
      </w:r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івника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порядок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Керівник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в межах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наданих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йому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повноважень</w:t>
      </w:r>
      <w:proofErr w:type="spellEnd"/>
      <w:r w:rsidRPr="003E687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фінансово-господарської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посаду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дієвого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способу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</w:t>
      </w:r>
      <w:proofErr w:type="gram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72" w:rsidRPr="003E6872" w:rsidRDefault="003E6872" w:rsidP="003E6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директор,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законом, статутом закладу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</w:t>
      </w:r>
      <w:proofErr w:type="spellEnd"/>
      <w:r w:rsidRPr="003E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договором.</w:t>
      </w:r>
    </w:p>
    <w:p w:rsidR="00614D85" w:rsidRDefault="00614D85"/>
    <w:sectPr w:rsidR="00614D85" w:rsidSect="003E6872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6872"/>
    <w:rsid w:val="001B4370"/>
    <w:rsid w:val="003C58F4"/>
    <w:rsid w:val="003E6872"/>
    <w:rsid w:val="003F3EE4"/>
    <w:rsid w:val="00614D85"/>
    <w:rsid w:val="00826345"/>
    <w:rsid w:val="008943FF"/>
    <w:rsid w:val="00E6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70"/>
  </w:style>
  <w:style w:type="paragraph" w:styleId="1">
    <w:name w:val="heading 1"/>
    <w:basedOn w:val="a"/>
    <w:link w:val="10"/>
    <w:uiPriority w:val="9"/>
    <w:qFormat/>
    <w:rsid w:val="003E687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8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2023-04-04T06:53:00Z</dcterms:created>
  <dcterms:modified xsi:type="dcterms:W3CDTF">2023-04-12T10:46:00Z</dcterms:modified>
</cp:coreProperties>
</file>